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
        <w:rPr>
          <w:rFonts w:ascii="Times New Roman"/>
          <w:sz w:val="9"/>
        </w:rPr>
      </w:pPr>
      <w:r>
        <w:rPr/>
        <mc:AlternateContent>
          <mc:Choice Requires="wps">
            <w:drawing>
              <wp:anchor distT="0" distB="0" distL="0" distR="0" allowOverlap="1" layoutInCell="1" locked="0" behindDoc="0" simplePos="0" relativeHeight="15732224">
                <wp:simplePos x="0" y="0"/>
                <wp:positionH relativeFrom="page">
                  <wp:posOffset>7211928</wp:posOffset>
                </wp:positionH>
                <wp:positionV relativeFrom="page">
                  <wp:posOffset>6782071</wp:posOffset>
                </wp:positionV>
                <wp:extent cx="187325" cy="3542029"/>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7325" cy="3542029"/>
                        </a:xfrm>
                        <a:prstGeom prst="rect">
                          <a:avLst/>
                        </a:prstGeom>
                      </wps:spPr>
                      <wps:txbx>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1 de 11</w:t>
                            </w:r>
                          </w:p>
                        </w:txbxContent>
                      </wps:txbx>
                      <wps:bodyPr wrap="square" lIns="0" tIns="0" rIns="0" bIns="0" rtlCol="0" vert="vert270">
                        <a:noAutofit/>
                      </wps:bodyPr>
                    </wps:wsp>
                  </a:graphicData>
                </a:graphic>
              </wp:anchor>
            </w:drawing>
          </mc:Choice>
          <mc:Fallback>
            <w:pict>
              <v:shape style="position:absolute;margin-left:567.868347pt;margin-top:534.021362pt;width:14.75pt;height:278.9pt;mso-position-horizontal-relative:page;mso-position-vertical-relative:page;z-index:15732224" type="#_x0000_t202" id="docshape2" filled="false" stroked="false">
                <v:textbox inset="0,0,0,0" style="layout-flow:vertical;mso-layout-flow-alt:bottom-to-top">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1 de 11</w:t>
                      </w:r>
                    </w:p>
                  </w:txbxContent>
                </v:textbox>
                <w10:wrap type="none"/>
              </v:shape>
            </w:pict>
          </mc:Fallback>
        </mc:AlternateContent>
      </w:r>
    </w:p>
    <w:p>
      <w:pPr>
        <w:pStyle w:val="BodyText"/>
        <w:spacing w:line="20" w:lineRule="exact"/>
        <w:ind w:left="1342"/>
        <w:rPr>
          <w:rFonts w:ascii="Times New Roman"/>
          <w:sz w:val="2"/>
        </w:rPr>
      </w:pPr>
      <w:r>
        <w:rPr>
          <w:rFonts w:ascii="Times New Roman"/>
          <w:sz w:val="2"/>
        </w:rPr>
        <mc:AlternateContent>
          <mc:Choice Requires="wps">
            <w:drawing>
              <wp:inline distT="0" distB="0" distL="0" distR="0">
                <wp:extent cx="5399405" cy="6350"/>
                <wp:effectExtent l="9525" t="0" r="1270" b="3175"/>
                <wp:docPr id="5" name="Group 5"/>
                <wp:cNvGraphicFramePr>
                  <a:graphicFrameLocks/>
                </wp:cNvGraphicFramePr>
                <a:graphic>
                  <a:graphicData uri="http://schemas.microsoft.com/office/word/2010/wordprocessingGroup">
                    <wpg:wgp>
                      <wpg:cNvPr id="5" name="Group 5"/>
                      <wpg:cNvGrpSpPr/>
                      <wpg:grpSpPr>
                        <a:xfrm>
                          <a:off x="0" y="0"/>
                          <a:ext cx="5399405" cy="6350"/>
                          <a:chExt cx="5399405" cy="6350"/>
                        </a:xfrm>
                      </wpg:grpSpPr>
                      <wps:wsp>
                        <wps:cNvPr id="6" name="Graphic 6"/>
                        <wps:cNvSpPr/>
                        <wps:spPr>
                          <a:xfrm>
                            <a:off x="0" y="3175"/>
                            <a:ext cx="5399405" cy="1270"/>
                          </a:xfrm>
                          <a:custGeom>
                            <a:avLst/>
                            <a:gdLst/>
                            <a:ahLst/>
                            <a:cxnLst/>
                            <a:rect l="l" t="t" r="r" b="b"/>
                            <a:pathLst>
                              <a:path w="5399405" h="0">
                                <a:moveTo>
                                  <a:pt x="5399405" y="0"/>
                                </a:move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5.15pt;height:.5pt;mso-position-horizontal-relative:char;mso-position-vertical-relative:line" id="docshapegroup3" coordorigin="0,0" coordsize="8503,10">
                <v:line style="position:absolute" from="8503,5" to="0,5" stroked="true" strokeweight=".5pt" strokecolor="#000000">
                  <v:stroke dashstyle="solid"/>
                </v:line>
              </v:group>
            </w:pict>
          </mc:Fallback>
        </mc:AlternateContent>
      </w:r>
      <w:r>
        <w:rPr>
          <w:rFonts w:ascii="Times New Roman"/>
          <w:sz w:val="2"/>
        </w:rPr>
      </w:r>
    </w:p>
    <w:p>
      <w:pPr>
        <w:pStyle w:val="BodyText"/>
        <w:spacing w:before="216"/>
        <w:rPr>
          <w:rFonts w:ascii="Times New Roman"/>
        </w:rPr>
      </w:pPr>
    </w:p>
    <w:p>
      <w:pPr>
        <w:pStyle w:val="Heading1"/>
        <w:spacing w:line="276" w:lineRule="auto"/>
        <w:ind w:left="1344" w:right="1224" w:firstLine="566"/>
        <w:jc w:val="both"/>
      </w:pPr>
      <w:r>
        <w:rPr/>
        <mc:AlternateContent>
          <mc:Choice Requires="wps">
            <w:drawing>
              <wp:anchor distT="0" distB="0" distL="0" distR="0" allowOverlap="1" layoutInCell="1" locked="0" behindDoc="0" simplePos="0" relativeHeight="15731200">
                <wp:simplePos x="0" y="0"/>
                <wp:positionH relativeFrom="page">
                  <wp:posOffset>254000</wp:posOffset>
                </wp:positionH>
                <wp:positionV relativeFrom="paragraph">
                  <wp:posOffset>-338454</wp:posOffset>
                </wp:positionV>
                <wp:extent cx="368300" cy="292925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68300" cy="2929255"/>
                        </a:xfrm>
                        <a:prstGeom prst="rect">
                          <a:avLst/>
                        </a:prstGeom>
                        <a:ln w="6350">
                          <a:solidFill>
                            <a:srgbClr val="7F7F7F"/>
                          </a:solidFill>
                          <a:prstDash val="solid"/>
                        </a:ln>
                      </wps:spPr>
                      <wps:txbx>
                        <w:txbxContent>
                          <w:p>
                            <w:pPr>
                              <w:spacing w:line="107" w:lineRule="exact" w:before="41"/>
                              <w:ind w:left="1215" w:right="0" w:firstLine="0"/>
                              <w:jc w:val="left"/>
                              <w:rPr>
                                <w:sz w:val="10"/>
                              </w:rPr>
                            </w:pPr>
                            <w:r>
                              <w:rPr>
                                <w:sz w:val="10"/>
                              </w:rPr>
                              <w:t>BAUTE</w:t>
                            </w:r>
                            <w:r>
                              <w:rPr>
                                <w:spacing w:val="-5"/>
                                <w:sz w:val="10"/>
                              </w:rPr>
                              <w:t> </w:t>
                            </w:r>
                            <w:r>
                              <w:rPr>
                                <w:sz w:val="10"/>
                              </w:rPr>
                              <w:t>GARCIA,</w:t>
                            </w:r>
                            <w:r>
                              <w:rPr>
                                <w:spacing w:val="-4"/>
                                <w:sz w:val="10"/>
                              </w:rPr>
                              <w:t> </w:t>
                            </w:r>
                            <w:r>
                              <w:rPr>
                                <w:sz w:val="10"/>
                              </w:rPr>
                              <w:t>ANGEL</w:t>
                            </w:r>
                            <w:r>
                              <w:rPr>
                                <w:spacing w:val="-4"/>
                                <w:sz w:val="10"/>
                              </w:rPr>
                              <w:t> </w:t>
                            </w:r>
                            <w:r>
                              <w:rPr>
                                <w:sz w:val="10"/>
                              </w:rPr>
                              <w:t>(1</w:t>
                            </w:r>
                            <w:r>
                              <w:rPr>
                                <w:spacing w:val="-4"/>
                                <w:sz w:val="10"/>
                              </w:rPr>
                              <w:t> </w:t>
                            </w:r>
                            <w:r>
                              <w:rPr>
                                <w:sz w:val="10"/>
                              </w:rPr>
                              <w:t>de</w:t>
                            </w:r>
                            <w:r>
                              <w:rPr>
                                <w:spacing w:val="-4"/>
                                <w:sz w:val="10"/>
                              </w:rPr>
                              <w:t> </w:t>
                            </w:r>
                            <w:r>
                              <w:rPr>
                                <w:spacing w:val="-5"/>
                                <w:sz w:val="10"/>
                              </w:rPr>
                              <w:t>2)</w:t>
                            </w:r>
                          </w:p>
                          <w:p>
                            <w:pPr>
                              <w:spacing w:line="100" w:lineRule="exact" w:before="0"/>
                              <w:ind w:left="1215" w:right="0" w:firstLine="0"/>
                              <w:jc w:val="left"/>
                              <w:rPr>
                                <w:sz w:val="10"/>
                              </w:rPr>
                            </w:pPr>
                            <w:r>
                              <w:rPr>
                                <w:spacing w:val="-2"/>
                                <w:sz w:val="10"/>
                              </w:rPr>
                              <w:t>Tercero</w:t>
                            </w:r>
                          </w:p>
                          <w:p>
                            <w:pPr>
                              <w:spacing w:line="100" w:lineRule="exact" w:before="0"/>
                              <w:ind w:left="1215" w:right="0" w:firstLine="0"/>
                              <w:jc w:val="left"/>
                              <w:rPr>
                                <w:sz w:val="10"/>
                              </w:rPr>
                            </w:pPr>
                            <w:r>
                              <w:rPr>
                                <w:sz w:val="10"/>
                              </w:rPr>
                              <w:t>Fecha</w:t>
                            </w:r>
                            <w:r>
                              <w:rPr>
                                <w:spacing w:val="-6"/>
                                <w:sz w:val="10"/>
                              </w:rPr>
                              <w:t> </w:t>
                            </w:r>
                            <w:r>
                              <w:rPr>
                                <w:sz w:val="10"/>
                              </w:rPr>
                              <w:t>Firma:</w:t>
                            </w:r>
                            <w:r>
                              <w:rPr>
                                <w:spacing w:val="-5"/>
                                <w:sz w:val="10"/>
                              </w:rPr>
                              <w:t> </w:t>
                            </w:r>
                            <w:r>
                              <w:rPr>
                                <w:spacing w:val="-2"/>
                                <w:sz w:val="10"/>
                              </w:rPr>
                              <w:t>25/10/2022</w:t>
                            </w:r>
                          </w:p>
                          <w:p>
                            <w:pPr>
                              <w:spacing w:line="107" w:lineRule="exact" w:before="0"/>
                              <w:ind w:left="1215" w:right="0" w:firstLine="0"/>
                              <w:jc w:val="left"/>
                              <w:rPr>
                                <w:sz w:val="10"/>
                              </w:rPr>
                            </w:pPr>
                            <w:r>
                              <w:rPr>
                                <w:sz w:val="10"/>
                              </w:rPr>
                              <w:t>HASH:</w:t>
                            </w:r>
                            <w:r>
                              <w:rPr>
                                <w:spacing w:val="-5"/>
                                <w:sz w:val="10"/>
                              </w:rPr>
                              <w:t> </w:t>
                            </w:r>
                            <w:r>
                              <w:rPr>
                                <w:spacing w:val="-2"/>
                                <w:sz w:val="10"/>
                              </w:rPr>
                              <w:t>37104952d6dbd709cb3aab9d2f2ae261</w:t>
                            </w:r>
                          </w:p>
                        </w:txbxContent>
                      </wps:txbx>
                      <wps:bodyPr wrap="square" lIns="0" tIns="0" rIns="0" bIns="0" rtlCol="0" vert="vert270">
                        <a:noAutofit/>
                      </wps:bodyPr>
                    </wps:wsp>
                  </a:graphicData>
                </a:graphic>
              </wp:anchor>
            </w:drawing>
          </mc:Choice>
          <mc:Fallback>
            <w:pict>
              <v:shape style="position:absolute;margin-left:20pt;margin-top:-26.649925pt;width:29pt;height:230.65pt;mso-position-horizontal-relative:page;mso-position-vertical-relative:paragraph;z-index:15731200" type="#_x0000_t202" id="docshape4" filled="false" stroked="true" strokeweight=".5pt" strokecolor="#7f7f7f">
                <v:textbox inset="0,0,0,0" style="layout-flow:vertical;mso-layout-flow-alt:bottom-to-top">
                  <w:txbxContent>
                    <w:p>
                      <w:pPr>
                        <w:spacing w:line="107" w:lineRule="exact" w:before="41"/>
                        <w:ind w:left="1215" w:right="0" w:firstLine="0"/>
                        <w:jc w:val="left"/>
                        <w:rPr>
                          <w:sz w:val="10"/>
                        </w:rPr>
                      </w:pPr>
                      <w:r>
                        <w:rPr>
                          <w:sz w:val="10"/>
                        </w:rPr>
                        <w:t>BAUTE</w:t>
                      </w:r>
                      <w:r>
                        <w:rPr>
                          <w:spacing w:val="-5"/>
                          <w:sz w:val="10"/>
                        </w:rPr>
                        <w:t> </w:t>
                      </w:r>
                      <w:r>
                        <w:rPr>
                          <w:sz w:val="10"/>
                        </w:rPr>
                        <w:t>GARCIA,</w:t>
                      </w:r>
                      <w:r>
                        <w:rPr>
                          <w:spacing w:val="-4"/>
                          <w:sz w:val="10"/>
                        </w:rPr>
                        <w:t> </w:t>
                      </w:r>
                      <w:r>
                        <w:rPr>
                          <w:sz w:val="10"/>
                        </w:rPr>
                        <w:t>ANGEL</w:t>
                      </w:r>
                      <w:r>
                        <w:rPr>
                          <w:spacing w:val="-4"/>
                          <w:sz w:val="10"/>
                        </w:rPr>
                        <w:t> </w:t>
                      </w:r>
                      <w:r>
                        <w:rPr>
                          <w:sz w:val="10"/>
                        </w:rPr>
                        <w:t>(1</w:t>
                      </w:r>
                      <w:r>
                        <w:rPr>
                          <w:spacing w:val="-4"/>
                          <w:sz w:val="10"/>
                        </w:rPr>
                        <w:t> </w:t>
                      </w:r>
                      <w:r>
                        <w:rPr>
                          <w:sz w:val="10"/>
                        </w:rPr>
                        <w:t>de</w:t>
                      </w:r>
                      <w:r>
                        <w:rPr>
                          <w:spacing w:val="-4"/>
                          <w:sz w:val="10"/>
                        </w:rPr>
                        <w:t> </w:t>
                      </w:r>
                      <w:r>
                        <w:rPr>
                          <w:spacing w:val="-5"/>
                          <w:sz w:val="10"/>
                        </w:rPr>
                        <w:t>2)</w:t>
                      </w:r>
                    </w:p>
                    <w:p>
                      <w:pPr>
                        <w:spacing w:line="100" w:lineRule="exact" w:before="0"/>
                        <w:ind w:left="1215" w:right="0" w:firstLine="0"/>
                        <w:jc w:val="left"/>
                        <w:rPr>
                          <w:sz w:val="10"/>
                        </w:rPr>
                      </w:pPr>
                      <w:r>
                        <w:rPr>
                          <w:spacing w:val="-2"/>
                          <w:sz w:val="10"/>
                        </w:rPr>
                        <w:t>Tercero</w:t>
                      </w:r>
                    </w:p>
                    <w:p>
                      <w:pPr>
                        <w:spacing w:line="100" w:lineRule="exact" w:before="0"/>
                        <w:ind w:left="1215" w:right="0" w:firstLine="0"/>
                        <w:jc w:val="left"/>
                        <w:rPr>
                          <w:sz w:val="10"/>
                        </w:rPr>
                      </w:pPr>
                      <w:r>
                        <w:rPr>
                          <w:sz w:val="10"/>
                        </w:rPr>
                        <w:t>Fecha</w:t>
                      </w:r>
                      <w:r>
                        <w:rPr>
                          <w:spacing w:val="-6"/>
                          <w:sz w:val="10"/>
                        </w:rPr>
                        <w:t> </w:t>
                      </w:r>
                      <w:r>
                        <w:rPr>
                          <w:sz w:val="10"/>
                        </w:rPr>
                        <w:t>Firma:</w:t>
                      </w:r>
                      <w:r>
                        <w:rPr>
                          <w:spacing w:val="-5"/>
                          <w:sz w:val="10"/>
                        </w:rPr>
                        <w:t> </w:t>
                      </w:r>
                      <w:r>
                        <w:rPr>
                          <w:spacing w:val="-2"/>
                          <w:sz w:val="10"/>
                        </w:rPr>
                        <w:t>25/10/2022</w:t>
                      </w:r>
                    </w:p>
                    <w:p>
                      <w:pPr>
                        <w:spacing w:line="107" w:lineRule="exact" w:before="0"/>
                        <w:ind w:left="1215" w:right="0" w:firstLine="0"/>
                        <w:jc w:val="left"/>
                        <w:rPr>
                          <w:sz w:val="10"/>
                        </w:rPr>
                      </w:pPr>
                      <w:r>
                        <w:rPr>
                          <w:sz w:val="10"/>
                        </w:rPr>
                        <w:t>HASH:</w:t>
                      </w:r>
                      <w:r>
                        <w:rPr>
                          <w:spacing w:val="-5"/>
                          <w:sz w:val="10"/>
                        </w:rPr>
                        <w:t> </w:t>
                      </w:r>
                      <w:r>
                        <w:rPr>
                          <w:spacing w:val="-2"/>
                          <w:sz w:val="10"/>
                        </w:rPr>
                        <w:t>37104952d6dbd709cb3aab9d2f2ae261</w:t>
                      </w:r>
                    </w:p>
                  </w:txbxContent>
                </v:textbox>
                <v:stroke dashstyle="solid"/>
                <w10:wrap type="none"/>
              </v:shape>
            </w:pict>
          </mc:Fallback>
        </mc:AlternateContent>
      </w:r>
      <w:r>
        <w:rPr/>
        <w:t>CONVENIO DE COLABORACIÓN REGULADOR DE LA SUBVENCIÓN</w:t>
      </w:r>
      <w:r>
        <w:rPr>
          <w:spacing w:val="40"/>
        </w:rPr>
        <w:t> </w:t>
      </w:r>
      <w:r>
        <w:rPr/>
        <w:t>ENTRE EL EXCMO. AYUNTAMIENTO DE LA VILLA DE LA OROTAVA Y LA ASOCIACIÓN ANTAD-ADICCIONES</w:t>
      </w:r>
    </w:p>
    <w:p>
      <w:pPr>
        <w:pStyle w:val="BodyText"/>
        <w:rPr>
          <w:rFonts w:ascii="Arial"/>
          <w:b/>
        </w:rPr>
      </w:pPr>
    </w:p>
    <w:p>
      <w:pPr>
        <w:pStyle w:val="BodyText"/>
        <w:rPr>
          <w:rFonts w:ascii="Arial"/>
          <w:b/>
        </w:rPr>
      </w:pPr>
    </w:p>
    <w:p>
      <w:pPr>
        <w:pStyle w:val="BodyText"/>
        <w:spacing w:before="58"/>
        <w:rPr>
          <w:rFonts w:ascii="Arial"/>
          <w:b/>
        </w:rPr>
      </w:pPr>
    </w:p>
    <w:p>
      <w:pPr>
        <w:spacing w:before="1"/>
        <w:ind w:left="959" w:right="883" w:firstLine="0"/>
        <w:jc w:val="center"/>
        <w:rPr>
          <w:rFonts w:ascii="Arial"/>
          <w:b/>
          <w:sz w:val="22"/>
        </w:rPr>
      </w:pPr>
      <w:r>
        <w:rPr>
          <w:rFonts w:ascii="Arial"/>
          <w:b/>
          <w:spacing w:val="-2"/>
          <w:sz w:val="22"/>
        </w:rPr>
        <w:t>COMPARECEN</w:t>
      </w:r>
    </w:p>
    <w:p>
      <w:pPr>
        <w:pStyle w:val="BodyText"/>
        <w:spacing w:before="74"/>
        <w:rPr>
          <w:rFonts w:ascii="Arial"/>
          <w:b/>
        </w:rPr>
      </w:pPr>
    </w:p>
    <w:p>
      <w:pPr>
        <w:pStyle w:val="BodyText"/>
        <w:spacing w:line="276" w:lineRule="auto"/>
        <w:ind w:left="1344" w:right="1218" w:firstLine="566"/>
        <w:jc w:val="both"/>
      </w:pPr>
      <w:r>
        <w:rPr/>
        <mc:AlternateContent>
          <mc:Choice Requires="wps">
            <w:drawing>
              <wp:anchor distT="0" distB="0" distL="0" distR="0" allowOverlap="1" layoutInCell="1" locked="0" behindDoc="0" simplePos="0" relativeHeight="15731712">
                <wp:simplePos x="0" y="0"/>
                <wp:positionH relativeFrom="page">
                  <wp:posOffset>6807087</wp:posOffset>
                </wp:positionH>
                <wp:positionV relativeFrom="paragraph">
                  <wp:posOffset>964017</wp:posOffset>
                </wp:positionV>
                <wp:extent cx="419734" cy="21183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19734" cy="2118360"/>
                        </a:xfrm>
                        <a:prstGeom prst="rect">
                          <a:avLst/>
                        </a:prstGeom>
                      </wps:spPr>
                      <wps:txbx>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wps:txbx>
                      <wps:bodyPr wrap="square" lIns="0" tIns="0" rIns="0" bIns="0" rtlCol="0" vert="vert270">
                        <a:noAutofit/>
                      </wps:bodyPr>
                    </wps:wsp>
                  </a:graphicData>
                </a:graphic>
              </wp:anchor>
            </w:drawing>
          </mc:Choice>
          <mc:Fallback>
            <w:pict>
              <v:shape style="position:absolute;margin-left:535.991150pt;margin-top:75.906898pt;width:33.050pt;height:166.8pt;mso-position-horizontal-relative:page;mso-position-vertical-relative:paragraph;z-index:15731712" type="#_x0000_t202" id="docshape5"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v:textbox>
                <w10:wrap type="none"/>
              </v:shape>
            </w:pict>
          </mc:Fallback>
        </mc:AlternateContent>
      </w:r>
      <w:r>
        <w:rPr>
          <w:rFonts w:ascii="Arial" w:hAnsi="Arial"/>
          <w:b/>
        </w:rPr>
        <w:t>De una parte: </w:t>
      </w:r>
      <w:r>
        <w:rPr/>
        <w:t>Doña Mª Belén González Rodríguez, Concejala Delegada de Bienestar Social, Sanidad, Consumo, Drogodependencias, Formación y Empleo, Igualdad, Vivienda y Bienestar Animal, del Excmo. Ayuntamiento de la Villa de La Orotava, con C.I.F. P-3802600-A, y domicilio en Plaza del Ayuntamiento s/n, La Orotava;</w:t>
      </w:r>
      <w:r>
        <w:rPr>
          <w:spacing w:val="-3"/>
        </w:rPr>
        <w:t> </w:t>
      </w:r>
      <w:r>
        <w:rPr/>
        <w:t>en</w:t>
      </w:r>
      <w:r>
        <w:rPr>
          <w:spacing w:val="-2"/>
        </w:rPr>
        <w:t> </w:t>
      </w:r>
      <w:r>
        <w:rPr/>
        <w:t>atención a</w:t>
      </w:r>
      <w:r>
        <w:rPr>
          <w:spacing w:val="-4"/>
        </w:rPr>
        <w:t> </w:t>
      </w:r>
      <w:r>
        <w:rPr/>
        <w:t>las competencias delegadas mediante</w:t>
      </w:r>
      <w:r>
        <w:rPr>
          <w:spacing w:val="-2"/>
        </w:rPr>
        <w:t> </w:t>
      </w:r>
      <w:r>
        <w:rPr/>
        <w:t>el Decreto</w:t>
      </w:r>
      <w:r>
        <w:rPr>
          <w:spacing w:val="-2"/>
        </w:rPr>
        <w:t> </w:t>
      </w:r>
      <w:r>
        <w:rPr/>
        <w:t>de</w:t>
      </w:r>
      <w:r>
        <w:rPr>
          <w:spacing w:val="-2"/>
        </w:rPr>
        <w:t> </w:t>
      </w:r>
      <w:r>
        <w:rPr/>
        <w:t>la</w:t>
      </w:r>
      <w:r>
        <w:rPr>
          <w:spacing w:val="-2"/>
        </w:rPr>
        <w:t> </w:t>
      </w:r>
      <w:r>
        <w:rPr/>
        <w:t>Alcaldía nº 4.908, de 09 de agosto de 2019.</w:t>
      </w:r>
    </w:p>
    <w:p>
      <w:pPr>
        <w:pStyle w:val="BodyText"/>
        <w:spacing w:before="31"/>
      </w:pPr>
    </w:p>
    <w:p>
      <w:pPr>
        <w:pStyle w:val="BodyText"/>
        <w:spacing w:line="276" w:lineRule="auto"/>
        <w:ind w:left="1344" w:right="1224" w:firstLine="566"/>
        <w:jc w:val="both"/>
      </w:pPr>
      <w:r>
        <w:rPr/>
        <mc:AlternateContent>
          <mc:Choice Requires="wps">
            <w:drawing>
              <wp:anchor distT="0" distB="0" distL="0" distR="0" allowOverlap="1" layoutInCell="1" locked="0" behindDoc="0" simplePos="0" relativeHeight="15730688">
                <wp:simplePos x="0" y="0"/>
                <wp:positionH relativeFrom="page">
                  <wp:posOffset>254000</wp:posOffset>
                </wp:positionH>
                <wp:positionV relativeFrom="paragraph">
                  <wp:posOffset>-76579</wp:posOffset>
                </wp:positionV>
                <wp:extent cx="368300" cy="292925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68300" cy="2929255"/>
                        </a:xfrm>
                        <a:prstGeom prst="rect">
                          <a:avLst/>
                        </a:prstGeom>
                        <a:ln w="6350">
                          <a:solidFill>
                            <a:srgbClr val="7F7F7F"/>
                          </a:solidFill>
                          <a:prstDash val="solid"/>
                        </a:ln>
                      </wps:spPr>
                      <wps:txbx>
                        <w:txbxContent>
                          <w:p>
                            <w:pPr>
                              <w:spacing w:line="208" w:lineRule="auto" w:before="53"/>
                              <w:ind w:left="1215" w:right="1154" w:firstLine="0"/>
                              <w:jc w:val="left"/>
                              <w:rPr>
                                <w:sz w:val="10"/>
                              </w:rPr>
                            </w:pPr>
                            <w:r>
                              <w:rPr>
                                <w:sz w:val="10"/>
                              </w:rPr>
                              <w:t>María</w:t>
                            </w:r>
                            <w:r>
                              <w:rPr>
                                <w:spacing w:val="-7"/>
                                <w:sz w:val="10"/>
                              </w:rPr>
                              <w:t> </w:t>
                            </w:r>
                            <w:r>
                              <w:rPr>
                                <w:sz w:val="10"/>
                              </w:rPr>
                              <w:t>Belén</w:t>
                            </w:r>
                            <w:r>
                              <w:rPr>
                                <w:spacing w:val="-7"/>
                                <w:sz w:val="10"/>
                              </w:rPr>
                              <w:t> </w:t>
                            </w:r>
                            <w:r>
                              <w:rPr>
                                <w:sz w:val="10"/>
                              </w:rPr>
                              <w:t>González</w:t>
                            </w:r>
                            <w:r>
                              <w:rPr>
                                <w:spacing w:val="-7"/>
                                <w:sz w:val="10"/>
                              </w:rPr>
                              <w:t> </w:t>
                            </w:r>
                            <w:r>
                              <w:rPr>
                                <w:sz w:val="10"/>
                              </w:rPr>
                              <w:t>Rodríguez</w:t>
                            </w:r>
                            <w:r>
                              <w:rPr>
                                <w:spacing w:val="-7"/>
                                <w:sz w:val="10"/>
                              </w:rPr>
                              <w:t> </w:t>
                            </w:r>
                            <w:r>
                              <w:rPr>
                                <w:sz w:val="10"/>
                              </w:rPr>
                              <w:t>(2</w:t>
                            </w:r>
                            <w:r>
                              <w:rPr>
                                <w:spacing w:val="-7"/>
                                <w:sz w:val="10"/>
                              </w:rPr>
                              <w:t> </w:t>
                            </w:r>
                            <w:r>
                              <w:rPr>
                                <w:sz w:val="10"/>
                              </w:rPr>
                              <w:t>de</w:t>
                            </w:r>
                            <w:r>
                              <w:rPr>
                                <w:spacing w:val="-7"/>
                                <w:sz w:val="10"/>
                              </w:rPr>
                              <w:t> </w:t>
                            </w:r>
                            <w:r>
                              <w:rPr>
                                <w:sz w:val="10"/>
                              </w:rPr>
                              <w:t>2)</w:t>
                            </w:r>
                            <w:r>
                              <w:rPr>
                                <w:spacing w:val="40"/>
                                <w:sz w:val="10"/>
                              </w:rPr>
                              <w:t> </w:t>
                            </w:r>
                            <w:r>
                              <w:rPr>
                                <w:sz w:val="10"/>
                              </w:rPr>
                              <w:t>Concejala</w:t>
                            </w:r>
                            <w:r>
                              <w:rPr>
                                <w:spacing w:val="-7"/>
                                <w:sz w:val="10"/>
                              </w:rPr>
                              <w:t> </w:t>
                            </w:r>
                            <w:r>
                              <w:rPr>
                                <w:sz w:val="10"/>
                              </w:rPr>
                              <w:t>Delegada</w:t>
                            </w:r>
                          </w:p>
                          <w:p>
                            <w:pPr>
                              <w:spacing w:line="95" w:lineRule="exact" w:before="0"/>
                              <w:ind w:left="1215" w:right="0" w:firstLine="0"/>
                              <w:jc w:val="left"/>
                              <w:rPr>
                                <w:sz w:val="10"/>
                              </w:rPr>
                            </w:pPr>
                            <w:r>
                              <w:rPr>
                                <w:sz w:val="10"/>
                              </w:rPr>
                              <w:t>Fecha</w:t>
                            </w:r>
                            <w:r>
                              <w:rPr>
                                <w:spacing w:val="-6"/>
                                <w:sz w:val="10"/>
                              </w:rPr>
                              <w:t> </w:t>
                            </w:r>
                            <w:r>
                              <w:rPr>
                                <w:sz w:val="10"/>
                              </w:rPr>
                              <w:t>Firma:</w:t>
                            </w:r>
                            <w:r>
                              <w:rPr>
                                <w:spacing w:val="-5"/>
                                <w:sz w:val="10"/>
                              </w:rPr>
                              <w:t> </w:t>
                            </w:r>
                            <w:r>
                              <w:rPr>
                                <w:spacing w:val="-2"/>
                                <w:sz w:val="10"/>
                              </w:rPr>
                              <w:t>25/10/2022</w:t>
                            </w:r>
                          </w:p>
                          <w:p>
                            <w:pPr>
                              <w:spacing w:line="107" w:lineRule="exact" w:before="0"/>
                              <w:ind w:left="1215" w:right="0" w:firstLine="0"/>
                              <w:jc w:val="left"/>
                              <w:rPr>
                                <w:sz w:val="10"/>
                              </w:rPr>
                            </w:pPr>
                            <w:r>
                              <w:rPr>
                                <w:sz w:val="10"/>
                              </w:rPr>
                              <w:t>HASH:</w:t>
                            </w:r>
                            <w:r>
                              <w:rPr>
                                <w:spacing w:val="-5"/>
                                <w:sz w:val="10"/>
                              </w:rPr>
                              <w:t> </w:t>
                            </w:r>
                            <w:r>
                              <w:rPr>
                                <w:spacing w:val="-2"/>
                                <w:sz w:val="10"/>
                              </w:rPr>
                              <w:t>15a4eff8f12ea2bb779e5d0cf00404af</w:t>
                            </w:r>
                          </w:p>
                        </w:txbxContent>
                      </wps:txbx>
                      <wps:bodyPr wrap="square" lIns="0" tIns="0" rIns="0" bIns="0" rtlCol="0" vert="vert270">
                        <a:noAutofit/>
                      </wps:bodyPr>
                    </wps:wsp>
                  </a:graphicData>
                </a:graphic>
              </wp:anchor>
            </w:drawing>
          </mc:Choice>
          <mc:Fallback>
            <w:pict>
              <v:shape style="position:absolute;margin-left:20pt;margin-top:-6.029862pt;width:29pt;height:230.65pt;mso-position-horizontal-relative:page;mso-position-vertical-relative:paragraph;z-index:15730688" type="#_x0000_t202" id="docshape6" filled="false" stroked="true" strokeweight=".5pt" strokecolor="#7f7f7f">
                <v:textbox inset="0,0,0,0" style="layout-flow:vertical;mso-layout-flow-alt:bottom-to-top">
                  <w:txbxContent>
                    <w:p>
                      <w:pPr>
                        <w:spacing w:line="208" w:lineRule="auto" w:before="53"/>
                        <w:ind w:left="1215" w:right="1154" w:firstLine="0"/>
                        <w:jc w:val="left"/>
                        <w:rPr>
                          <w:sz w:val="10"/>
                        </w:rPr>
                      </w:pPr>
                      <w:r>
                        <w:rPr>
                          <w:sz w:val="10"/>
                        </w:rPr>
                        <w:t>María</w:t>
                      </w:r>
                      <w:r>
                        <w:rPr>
                          <w:spacing w:val="-7"/>
                          <w:sz w:val="10"/>
                        </w:rPr>
                        <w:t> </w:t>
                      </w:r>
                      <w:r>
                        <w:rPr>
                          <w:sz w:val="10"/>
                        </w:rPr>
                        <w:t>Belén</w:t>
                      </w:r>
                      <w:r>
                        <w:rPr>
                          <w:spacing w:val="-7"/>
                          <w:sz w:val="10"/>
                        </w:rPr>
                        <w:t> </w:t>
                      </w:r>
                      <w:r>
                        <w:rPr>
                          <w:sz w:val="10"/>
                        </w:rPr>
                        <w:t>González</w:t>
                      </w:r>
                      <w:r>
                        <w:rPr>
                          <w:spacing w:val="-7"/>
                          <w:sz w:val="10"/>
                        </w:rPr>
                        <w:t> </w:t>
                      </w:r>
                      <w:r>
                        <w:rPr>
                          <w:sz w:val="10"/>
                        </w:rPr>
                        <w:t>Rodríguez</w:t>
                      </w:r>
                      <w:r>
                        <w:rPr>
                          <w:spacing w:val="-7"/>
                          <w:sz w:val="10"/>
                        </w:rPr>
                        <w:t> </w:t>
                      </w:r>
                      <w:r>
                        <w:rPr>
                          <w:sz w:val="10"/>
                        </w:rPr>
                        <w:t>(2</w:t>
                      </w:r>
                      <w:r>
                        <w:rPr>
                          <w:spacing w:val="-7"/>
                          <w:sz w:val="10"/>
                        </w:rPr>
                        <w:t> </w:t>
                      </w:r>
                      <w:r>
                        <w:rPr>
                          <w:sz w:val="10"/>
                        </w:rPr>
                        <w:t>de</w:t>
                      </w:r>
                      <w:r>
                        <w:rPr>
                          <w:spacing w:val="-7"/>
                          <w:sz w:val="10"/>
                        </w:rPr>
                        <w:t> </w:t>
                      </w:r>
                      <w:r>
                        <w:rPr>
                          <w:sz w:val="10"/>
                        </w:rPr>
                        <w:t>2)</w:t>
                      </w:r>
                      <w:r>
                        <w:rPr>
                          <w:spacing w:val="40"/>
                          <w:sz w:val="10"/>
                        </w:rPr>
                        <w:t> </w:t>
                      </w:r>
                      <w:r>
                        <w:rPr>
                          <w:sz w:val="10"/>
                        </w:rPr>
                        <w:t>Concejala</w:t>
                      </w:r>
                      <w:r>
                        <w:rPr>
                          <w:spacing w:val="-7"/>
                          <w:sz w:val="10"/>
                        </w:rPr>
                        <w:t> </w:t>
                      </w:r>
                      <w:r>
                        <w:rPr>
                          <w:sz w:val="10"/>
                        </w:rPr>
                        <w:t>Delegada</w:t>
                      </w:r>
                    </w:p>
                    <w:p>
                      <w:pPr>
                        <w:spacing w:line="95" w:lineRule="exact" w:before="0"/>
                        <w:ind w:left="1215" w:right="0" w:firstLine="0"/>
                        <w:jc w:val="left"/>
                        <w:rPr>
                          <w:sz w:val="10"/>
                        </w:rPr>
                      </w:pPr>
                      <w:r>
                        <w:rPr>
                          <w:sz w:val="10"/>
                        </w:rPr>
                        <w:t>Fecha</w:t>
                      </w:r>
                      <w:r>
                        <w:rPr>
                          <w:spacing w:val="-6"/>
                          <w:sz w:val="10"/>
                        </w:rPr>
                        <w:t> </w:t>
                      </w:r>
                      <w:r>
                        <w:rPr>
                          <w:sz w:val="10"/>
                        </w:rPr>
                        <w:t>Firma:</w:t>
                      </w:r>
                      <w:r>
                        <w:rPr>
                          <w:spacing w:val="-5"/>
                          <w:sz w:val="10"/>
                        </w:rPr>
                        <w:t> </w:t>
                      </w:r>
                      <w:r>
                        <w:rPr>
                          <w:spacing w:val="-2"/>
                          <w:sz w:val="10"/>
                        </w:rPr>
                        <w:t>25/10/2022</w:t>
                      </w:r>
                    </w:p>
                    <w:p>
                      <w:pPr>
                        <w:spacing w:line="107" w:lineRule="exact" w:before="0"/>
                        <w:ind w:left="1215" w:right="0" w:firstLine="0"/>
                        <w:jc w:val="left"/>
                        <w:rPr>
                          <w:sz w:val="10"/>
                        </w:rPr>
                      </w:pPr>
                      <w:r>
                        <w:rPr>
                          <w:sz w:val="10"/>
                        </w:rPr>
                        <w:t>HASH:</w:t>
                      </w:r>
                      <w:r>
                        <w:rPr>
                          <w:spacing w:val="-5"/>
                          <w:sz w:val="10"/>
                        </w:rPr>
                        <w:t> </w:t>
                      </w:r>
                      <w:r>
                        <w:rPr>
                          <w:spacing w:val="-2"/>
                          <w:sz w:val="10"/>
                        </w:rPr>
                        <w:t>15a4eff8f12ea2bb779e5d0cf00404af</w:t>
                      </w:r>
                    </w:p>
                  </w:txbxContent>
                </v:textbox>
                <v:stroke dashstyle="solid"/>
                <w10:wrap type="none"/>
              </v:shape>
            </w:pict>
          </mc:Fallback>
        </mc:AlternateContent>
      </w:r>
      <w:r>
        <w:rPr>
          <w:rFonts w:ascii="Arial" w:hAnsi="Arial"/>
          <w:b/>
        </w:rPr>
        <w:t>De otra parte: </w:t>
      </w:r>
      <w:r>
        <w:rPr/>
        <w:t>Don Ángel Baute García, con D.N.I. nº: 78603236-T, Presidente de la Asociación ANTAD-ADICCIONES, con Código de Identificación Fiscal número: G-38310553, y domicilio social C/ Agustín de Bethencourt, nº 17, 38400, Puerto de la Cruz, según acuerdo de Asamblea General Extraordinaria de fecha de 6 de mayo de </w:t>
      </w:r>
      <w:r>
        <w:rPr>
          <w:spacing w:val="-2"/>
        </w:rPr>
        <w:t>2022.</w:t>
      </w:r>
    </w:p>
    <w:p>
      <w:pPr>
        <w:pStyle w:val="BodyText"/>
        <w:spacing w:before="6"/>
      </w:pPr>
    </w:p>
    <w:p>
      <w:pPr>
        <w:pStyle w:val="BodyText"/>
        <w:spacing w:line="276" w:lineRule="auto" w:before="1"/>
        <w:ind w:left="1344" w:right="1231" w:firstLine="566"/>
        <w:jc w:val="both"/>
      </w:pPr>
      <w:r>
        <w:rPr/>
        <w:t>Las partes, según intervienen, se reconocen plena capacidad para la firma del presente Convenio de colaboración y, en tal sentido:</w:t>
      </w:r>
    </w:p>
    <w:p>
      <w:pPr>
        <w:pStyle w:val="BodyText"/>
      </w:pPr>
    </w:p>
    <w:p>
      <w:pPr>
        <w:pStyle w:val="BodyText"/>
        <w:spacing w:before="72"/>
      </w:pPr>
    </w:p>
    <w:p>
      <w:pPr>
        <w:pStyle w:val="Heading1"/>
        <w:ind w:left="1005"/>
      </w:pPr>
      <w:r>
        <w:rPr/>
        <w:drawing>
          <wp:anchor distT="0" distB="0" distL="0" distR="0" allowOverlap="1" layoutInCell="1" locked="0" behindDoc="0" simplePos="0" relativeHeight="15729664">
            <wp:simplePos x="0" y="0"/>
            <wp:positionH relativeFrom="page">
              <wp:posOffset>6861809</wp:posOffset>
            </wp:positionH>
            <wp:positionV relativeFrom="paragraph">
              <wp:posOffset>82670</wp:posOffset>
            </wp:positionV>
            <wp:extent cx="330200" cy="393700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330200" cy="3937000"/>
                    </a:xfrm>
                    <a:prstGeom prst="rect">
                      <a:avLst/>
                    </a:prstGeom>
                  </pic:spPr>
                </pic:pic>
              </a:graphicData>
            </a:graphic>
          </wp:anchor>
        </w:drawing>
      </w:r>
      <w:r>
        <w:rPr>
          <w:spacing w:val="-2"/>
        </w:rPr>
        <w:t>MANIFIESTAN</w:t>
      </w:r>
    </w:p>
    <w:p>
      <w:pPr>
        <w:pStyle w:val="BodyText"/>
        <w:spacing w:before="74"/>
        <w:rPr>
          <w:rFonts w:ascii="Arial"/>
          <w:b/>
        </w:rPr>
      </w:pPr>
    </w:p>
    <w:p>
      <w:pPr>
        <w:pStyle w:val="BodyText"/>
        <w:spacing w:line="276" w:lineRule="auto"/>
        <w:ind w:left="1400" w:right="1224" w:firstLine="510"/>
        <w:jc w:val="both"/>
      </w:pPr>
      <w:r>
        <w:rPr/>
        <w:drawing>
          <wp:anchor distT="0" distB="0" distL="0" distR="0" allowOverlap="1" layoutInCell="1" locked="0" behindDoc="0" simplePos="0" relativeHeight="15730176">
            <wp:simplePos x="0" y="0"/>
            <wp:positionH relativeFrom="page">
              <wp:posOffset>292100</wp:posOffset>
            </wp:positionH>
            <wp:positionV relativeFrom="paragraph">
              <wp:posOffset>142641</wp:posOffset>
            </wp:positionV>
            <wp:extent cx="317500" cy="257809"/>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317500" cy="257809"/>
                    </a:xfrm>
                    <a:prstGeom prst="rect">
                      <a:avLst/>
                    </a:prstGeom>
                  </pic:spPr>
                </pic:pic>
              </a:graphicData>
            </a:graphic>
          </wp:anchor>
        </w:drawing>
      </w:r>
      <w:r>
        <w:rPr>
          <w:rFonts w:ascii="Arial" w:hAnsi="Arial"/>
          <w:b/>
        </w:rPr>
        <w:t>PRIMERO</w:t>
      </w:r>
      <w:r>
        <w:rPr/>
        <w:t>:</w:t>
      </w:r>
      <w:r>
        <w:rPr>
          <w:spacing w:val="-10"/>
        </w:rPr>
        <w:t> </w:t>
      </w:r>
      <w:r>
        <w:rPr/>
        <w:t>La</w:t>
      </w:r>
      <w:r>
        <w:rPr>
          <w:spacing w:val="-16"/>
        </w:rPr>
        <w:t> </w:t>
      </w:r>
      <w:r>
        <w:rPr/>
        <w:t>Asociación</w:t>
      </w:r>
      <w:r>
        <w:rPr>
          <w:spacing w:val="-15"/>
        </w:rPr>
        <w:t> </w:t>
      </w:r>
      <w:r>
        <w:rPr/>
        <w:t>ANTAD-ADICCIONES,</w:t>
      </w:r>
      <w:r>
        <w:rPr>
          <w:spacing w:val="-5"/>
        </w:rPr>
        <w:t> </w:t>
      </w:r>
      <w:r>
        <w:rPr/>
        <w:t>dotada</w:t>
      </w:r>
      <w:r>
        <w:rPr>
          <w:spacing w:val="-7"/>
        </w:rPr>
        <w:t> </w:t>
      </w:r>
      <w:r>
        <w:rPr/>
        <w:t>de</w:t>
      </w:r>
      <w:r>
        <w:rPr>
          <w:spacing w:val="-7"/>
        </w:rPr>
        <w:t> </w:t>
      </w:r>
      <w:r>
        <w:rPr/>
        <w:t>personalidad</w:t>
      </w:r>
      <w:r>
        <w:rPr>
          <w:spacing w:val="-7"/>
        </w:rPr>
        <w:t> </w:t>
      </w:r>
      <w:r>
        <w:rPr/>
        <w:t>jurídica propia y capacidad de obrar, se constituye acogiéndose expresamente a la Ley de Asociaciones y demás disposiciones que la desarrollan, y por sus propios Estatutos. La</w:t>
      </w:r>
      <w:r>
        <w:rPr>
          <w:spacing w:val="-2"/>
        </w:rPr>
        <w:t> </w:t>
      </w:r>
      <w:r>
        <w:rPr/>
        <w:t>misma</w:t>
      </w:r>
      <w:r>
        <w:rPr>
          <w:spacing w:val="-2"/>
        </w:rPr>
        <w:t> </w:t>
      </w:r>
      <w:r>
        <w:rPr/>
        <w:t>se</w:t>
      </w:r>
      <w:r>
        <w:rPr>
          <w:spacing w:val="-4"/>
        </w:rPr>
        <w:t> </w:t>
      </w:r>
      <w:r>
        <w:rPr/>
        <w:t>encuentra</w:t>
      </w:r>
      <w:r>
        <w:rPr>
          <w:spacing w:val="-4"/>
        </w:rPr>
        <w:t> </w:t>
      </w:r>
      <w:r>
        <w:rPr/>
        <w:t>dotada</w:t>
      </w:r>
      <w:r>
        <w:rPr>
          <w:spacing w:val="-2"/>
        </w:rPr>
        <w:t> </w:t>
      </w:r>
      <w:r>
        <w:rPr/>
        <w:t>de</w:t>
      </w:r>
      <w:r>
        <w:rPr>
          <w:spacing w:val="-4"/>
        </w:rPr>
        <w:t> </w:t>
      </w:r>
      <w:r>
        <w:rPr/>
        <w:t>personalidad</w:t>
      </w:r>
      <w:r>
        <w:rPr>
          <w:spacing w:val="-4"/>
        </w:rPr>
        <w:t> </w:t>
      </w:r>
      <w:r>
        <w:rPr/>
        <w:t>jurídica</w:t>
      </w:r>
      <w:r>
        <w:rPr>
          <w:spacing w:val="-2"/>
        </w:rPr>
        <w:t> </w:t>
      </w:r>
      <w:r>
        <w:rPr/>
        <w:t>propia</w:t>
      </w:r>
      <w:r>
        <w:rPr>
          <w:spacing w:val="-2"/>
        </w:rPr>
        <w:t> </w:t>
      </w:r>
      <w:r>
        <w:rPr/>
        <w:t>y</w:t>
      </w:r>
      <w:r>
        <w:rPr>
          <w:spacing w:val="-4"/>
        </w:rPr>
        <w:t> </w:t>
      </w:r>
      <w:r>
        <w:rPr/>
        <w:t>capacidad</w:t>
      </w:r>
      <w:r>
        <w:rPr>
          <w:spacing w:val="-4"/>
        </w:rPr>
        <w:t> </w:t>
      </w:r>
      <w:r>
        <w:rPr/>
        <w:t>de</w:t>
      </w:r>
      <w:r>
        <w:rPr>
          <w:spacing w:val="-2"/>
        </w:rPr>
        <w:t> </w:t>
      </w:r>
      <w:r>
        <w:rPr/>
        <w:t>obrar,</w:t>
      </w:r>
      <w:r>
        <w:rPr>
          <w:spacing w:val="-3"/>
        </w:rPr>
        <w:t> </w:t>
      </w:r>
      <w:r>
        <w:rPr/>
        <w:t>y se regirá por la Ley Orgánica 1/2002, de 22 de marzo, reguladora del Derecho de Asociación, Ley 4/2003, de 28 de febrero, de</w:t>
      </w:r>
      <w:r>
        <w:rPr>
          <w:spacing w:val="-3"/>
        </w:rPr>
        <w:t> </w:t>
      </w:r>
      <w:r>
        <w:rPr/>
        <w:t>Asociaciones de Canarias.</w:t>
      </w:r>
    </w:p>
    <w:p>
      <w:pPr>
        <w:pStyle w:val="BodyText"/>
        <w:spacing w:before="31"/>
      </w:pPr>
    </w:p>
    <w:p>
      <w:pPr>
        <w:pStyle w:val="BodyText"/>
        <w:spacing w:line="276" w:lineRule="auto"/>
        <w:ind w:left="1400" w:right="1223" w:firstLine="510"/>
        <w:jc w:val="both"/>
      </w:pPr>
      <w:r>
        <w:rPr/>
        <w:t>Sus fines, según Estatutos, modificados en Asamblea General con fecha 20 de enero de 2021, constituyen toda actividad lícita encaminada a la prevención de las drogodependencias, tratamiento y reinserción social de todo tipo de pacientes </w:t>
      </w:r>
      <w:r>
        <w:rPr>
          <w:spacing w:val="-2"/>
        </w:rPr>
        <w:t>drogodependientes.</w:t>
      </w:r>
    </w:p>
    <w:p>
      <w:pPr>
        <w:pStyle w:val="BodyText"/>
        <w:spacing w:before="9"/>
      </w:pPr>
    </w:p>
    <w:p>
      <w:pPr>
        <w:pStyle w:val="BodyText"/>
        <w:spacing w:line="276" w:lineRule="auto" w:before="1"/>
        <w:ind w:left="1400" w:right="1217" w:firstLine="510"/>
        <w:jc w:val="both"/>
      </w:pPr>
      <w:r>
        <w:rPr>
          <w:rFonts w:ascii="Arial" w:hAnsi="Arial"/>
          <w:b/>
        </w:rPr>
        <w:t>SEGUNDO: </w:t>
      </w:r>
      <w:r>
        <w:rPr/>
        <w:t>La Constitución Española, en su artículo 9.2</w:t>
      </w:r>
      <w:r>
        <w:rPr>
          <w:rFonts w:ascii="Arial" w:hAnsi="Arial"/>
          <w:i/>
        </w:rPr>
        <w:t>, </w:t>
      </w:r>
      <w:r>
        <w:rPr/>
        <w:t>establece que corresponde a los poderes públicos promover las condiciones para que la libertad y la igualdad del individuo sean reales y efectivas; remover los obstáculos que impidan o dificulten su plenitud y facilitar la participación de todos los ciudadanos en la vida política, económica, cultural y social.</w:t>
      </w:r>
    </w:p>
    <w:p>
      <w:pPr>
        <w:pStyle w:val="BodyText"/>
        <w:spacing w:before="155"/>
        <w:rPr>
          <w:sz w:val="20"/>
        </w:rPr>
      </w:pPr>
      <w:r>
        <w:rPr/>
        <w:drawing>
          <wp:anchor distT="0" distB="0" distL="0" distR="0" allowOverlap="1" layoutInCell="1" locked="0" behindDoc="1" simplePos="0" relativeHeight="487588352">
            <wp:simplePos x="0" y="0"/>
            <wp:positionH relativeFrom="page">
              <wp:posOffset>1114320</wp:posOffset>
            </wp:positionH>
            <wp:positionV relativeFrom="paragraph">
              <wp:posOffset>259934</wp:posOffset>
            </wp:positionV>
            <wp:extent cx="5336343" cy="108013"/>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5336343" cy="108013"/>
                    </a:xfrm>
                    <a:prstGeom prst="rect">
                      <a:avLst/>
                    </a:prstGeom>
                  </pic:spPr>
                </pic:pic>
              </a:graphicData>
            </a:graphic>
          </wp:anchor>
        </w:drawing>
      </w:r>
    </w:p>
    <w:p>
      <w:pPr>
        <w:spacing w:after="0"/>
        <w:rPr>
          <w:sz w:val="20"/>
        </w:rPr>
        <w:sectPr>
          <w:headerReference w:type="default" r:id="rId5"/>
          <w:type w:val="continuous"/>
          <w:pgSz w:w="11910" w:h="16840"/>
          <w:pgMar w:header="733" w:footer="0" w:top="2120" w:bottom="280" w:left="360" w:right="480"/>
          <w:pgNumType w:start="1"/>
        </w:sectPr>
      </w:pPr>
    </w:p>
    <w:p>
      <w:pPr>
        <w:pStyle w:val="BodyText"/>
        <w:spacing w:before="205"/>
      </w:pPr>
      <w:r>
        <w:rPr/>
        <mc:AlternateContent>
          <mc:Choice Requires="wps">
            <w:drawing>
              <wp:anchor distT="0" distB="0" distL="0" distR="0" allowOverlap="1" layoutInCell="1" locked="0" behindDoc="0" simplePos="0" relativeHeight="15734272">
                <wp:simplePos x="0" y="0"/>
                <wp:positionH relativeFrom="page">
                  <wp:posOffset>7211928</wp:posOffset>
                </wp:positionH>
                <wp:positionV relativeFrom="page">
                  <wp:posOffset>6782071</wp:posOffset>
                </wp:positionV>
                <wp:extent cx="187325" cy="3542029"/>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87325" cy="3542029"/>
                        </a:xfrm>
                        <a:prstGeom prst="rect">
                          <a:avLst/>
                        </a:prstGeom>
                      </wps:spPr>
                      <wps:txbx>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2 de 11</w:t>
                            </w:r>
                          </w:p>
                        </w:txbxContent>
                      </wps:txbx>
                      <wps:bodyPr wrap="square" lIns="0" tIns="0" rIns="0" bIns="0" rtlCol="0" vert="vert270">
                        <a:noAutofit/>
                      </wps:bodyPr>
                    </wps:wsp>
                  </a:graphicData>
                </a:graphic>
              </wp:anchor>
            </w:drawing>
          </mc:Choice>
          <mc:Fallback>
            <w:pict>
              <v:shape style="position:absolute;margin-left:567.868347pt;margin-top:534.021362pt;width:14.75pt;height:278.9pt;mso-position-horizontal-relative:page;mso-position-vertical-relative:page;z-index:15734272" type="#_x0000_t202" id="docshape8" filled="false" stroked="false">
                <v:textbox inset="0,0,0,0" style="layout-flow:vertical;mso-layout-flow-alt:bottom-to-top">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2 de 11</w:t>
                      </w:r>
                    </w:p>
                  </w:txbxContent>
                </v:textbox>
                <w10:wrap type="none"/>
              </v:shape>
            </w:pict>
          </mc:Fallback>
        </mc:AlternateContent>
      </w:r>
    </w:p>
    <w:p>
      <w:pPr>
        <w:pStyle w:val="BodyText"/>
        <w:spacing w:line="276" w:lineRule="auto"/>
        <w:ind w:left="1400" w:right="1221" w:firstLine="510"/>
        <w:jc w:val="both"/>
      </w:pPr>
      <w:r>
        <w:rPr>
          <w:rFonts w:ascii="Arial" w:hAnsi="Arial"/>
          <w:b/>
        </w:rPr>
        <w:t>TERCERO</w:t>
      </w:r>
      <w:r>
        <w:rPr/>
        <w:t>: El Excmo. Ayuntamiento de la Villa de La Orotava en el marco de sus competencias en materia de acción social y, en concreto la de favorecer a diferentes colectivos que lo requieran, plantea una línea de financiación para</w:t>
      </w:r>
      <w:r>
        <w:rPr>
          <w:spacing w:val="40"/>
        </w:rPr>
        <w:t> </w:t>
      </w:r>
      <w:r>
        <w:rPr/>
        <w:t>colaborar en sufragar los gastos de los diferente centros y asociaciones que se encuentran ubicados en término municipal o que mantengan una relación con el Área de Bienestar Social, cuyo fin sea la atención a personas que requieran un recurso </w:t>
      </w:r>
      <w:r>
        <w:rPr>
          <w:spacing w:val="-2"/>
        </w:rPr>
        <w:t>social.</w:t>
      </w:r>
    </w:p>
    <w:p>
      <w:pPr>
        <w:pStyle w:val="BodyText"/>
        <w:spacing w:before="7"/>
      </w:pPr>
    </w:p>
    <w:p>
      <w:pPr>
        <w:pStyle w:val="BodyText"/>
        <w:spacing w:line="276" w:lineRule="auto"/>
        <w:ind w:left="1400" w:right="1225" w:firstLine="510"/>
        <w:jc w:val="both"/>
      </w:pPr>
      <w:r>
        <w:rPr/>
        <mc:AlternateContent>
          <mc:Choice Requires="wps">
            <w:drawing>
              <wp:anchor distT="0" distB="0" distL="0" distR="0" allowOverlap="1" layoutInCell="1" locked="0" behindDoc="0" simplePos="0" relativeHeight="15733760">
                <wp:simplePos x="0" y="0"/>
                <wp:positionH relativeFrom="page">
                  <wp:posOffset>6807087</wp:posOffset>
                </wp:positionH>
                <wp:positionV relativeFrom="paragraph">
                  <wp:posOffset>964152</wp:posOffset>
                </wp:positionV>
                <wp:extent cx="419734" cy="211836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19734" cy="2118360"/>
                        </a:xfrm>
                        <a:prstGeom prst="rect">
                          <a:avLst/>
                        </a:prstGeom>
                      </wps:spPr>
                      <wps:txbx>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wps:txbx>
                      <wps:bodyPr wrap="square" lIns="0" tIns="0" rIns="0" bIns="0" rtlCol="0" vert="vert270">
                        <a:noAutofit/>
                      </wps:bodyPr>
                    </wps:wsp>
                  </a:graphicData>
                </a:graphic>
              </wp:anchor>
            </w:drawing>
          </mc:Choice>
          <mc:Fallback>
            <w:pict>
              <v:shape style="position:absolute;margin-left:535.991150pt;margin-top:75.917542pt;width:33.050pt;height:166.8pt;mso-position-horizontal-relative:page;mso-position-vertical-relative:paragraph;z-index:15733760" type="#_x0000_t202" id="docshape9"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v:textbox>
                <w10:wrap type="none"/>
              </v:shape>
            </w:pict>
          </mc:Fallback>
        </mc:AlternateContent>
      </w:r>
      <w:r>
        <w:rPr>
          <w:rFonts w:ascii="Arial" w:hAnsi="Arial"/>
          <w:b/>
        </w:rPr>
        <w:t>CUARTO</w:t>
      </w:r>
      <w:r>
        <w:rPr/>
        <w:t>: El sistema de servicios sociales se inspira en el principio de universalidad, por cuanto se garantiza el derecho de todo ciudadano sin</w:t>
      </w:r>
      <w:r>
        <w:rPr>
          <w:spacing w:val="40"/>
        </w:rPr>
        <w:t> </w:t>
      </w:r>
      <w:r>
        <w:rPr/>
        <w:t>discriminación por razones de sexo, estado, ideología o creencia, a acceder a los servicios del citado sistema. Igualmente se inspira en el principio de globalidad, entendiéndose como un sistema que actúa de forma integral y no parcializada, colaborando los servicios sociales en el conjunto de aquellas acciones que</w:t>
      </w:r>
      <w:r>
        <w:rPr>
          <w:spacing w:val="40"/>
        </w:rPr>
        <w:t> </w:t>
      </w:r>
      <w:r>
        <w:rPr/>
        <w:t>desarrollen los distintos colectivos para el bienestar social de los ciudadanos en su dimensión individual y social.</w:t>
      </w:r>
    </w:p>
    <w:p>
      <w:pPr>
        <w:pStyle w:val="BodyText"/>
        <w:spacing w:before="3"/>
      </w:pPr>
    </w:p>
    <w:p>
      <w:pPr>
        <w:pStyle w:val="BodyText"/>
        <w:spacing w:line="276" w:lineRule="auto" w:before="1"/>
        <w:ind w:left="1400" w:right="1223" w:firstLine="510"/>
        <w:jc w:val="both"/>
        <w:rPr>
          <w:rFonts w:ascii="Times New Roman" w:hAnsi="Times New Roman"/>
          <w:sz w:val="20"/>
        </w:rPr>
      </w:pPr>
      <w:r>
        <w:rPr>
          <w:rFonts w:ascii="Arial" w:hAnsi="Arial"/>
          <w:b/>
        </w:rPr>
        <w:t>QUINTO: </w:t>
      </w:r>
      <w:r>
        <w:rPr/>
        <w:t>El objetivo que se pretende con la colaboración con los distintos colectivos sociales (Asociaciones, Fundaciones, ONG, etc.) es la prevención y la eliminación de los factores que puedan conducir a situaciones de marginación social, de</w:t>
      </w:r>
      <w:r>
        <w:rPr>
          <w:spacing w:val="-5"/>
        </w:rPr>
        <w:t> </w:t>
      </w:r>
      <w:r>
        <w:rPr/>
        <w:t>conformidad</w:t>
      </w:r>
      <w:r>
        <w:rPr>
          <w:spacing w:val="-3"/>
        </w:rPr>
        <w:t> </w:t>
      </w:r>
      <w:r>
        <w:rPr/>
        <w:t>con</w:t>
      </w:r>
      <w:r>
        <w:rPr>
          <w:spacing w:val="-3"/>
        </w:rPr>
        <w:t> </w:t>
      </w:r>
      <w:r>
        <w:rPr/>
        <w:t>la</w:t>
      </w:r>
      <w:r>
        <w:rPr>
          <w:spacing w:val="-3"/>
        </w:rPr>
        <w:t> </w:t>
      </w:r>
      <w:r>
        <w:rPr/>
        <w:t>Ley</w:t>
      </w:r>
      <w:r>
        <w:rPr>
          <w:spacing w:val="-3"/>
        </w:rPr>
        <w:t> </w:t>
      </w:r>
      <w:r>
        <w:rPr/>
        <w:t>16/2019,</w:t>
      </w:r>
      <w:r>
        <w:rPr>
          <w:spacing w:val="-2"/>
        </w:rPr>
        <w:t> </w:t>
      </w:r>
      <w:r>
        <w:rPr/>
        <w:t>de</w:t>
      </w:r>
      <w:r>
        <w:rPr>
          <w:spacing w:val="-2"/>
        </w:rPr>
        <w:t> </w:t>
      </w:r>
      <w:r>
        <w:rPr/>
        <w:t>2</w:t>
      </w:r>
      <w:r>
        <w:rPr>
          <w:spacing w:val="-3"/>
        </w:rPr>
        <w:t> </w:t>
      </w:r>
      <w:r>
        <w:rPr/>
        <w:t>de</w:t>
      </w:r>
      <w:r>
        <w:rPr>
          <w:spacing w:val="-5"/>
        </w:rPr>
        <w:t> </w:t>
      </w:r>
      <w:r>
        <w:rPr/>
        <w:t>mayo,</w:t>
      </w:r>
      <w:r>
        <w:rPr>
          <w:spacing w:val="-2"/>
        </w:rPr>
        <w:t> </w:t>
      </w:r>
      <w:r>
        <w:rPr/>
        <w:t>de</w:t>
      </w:r>
      <w:r>
        <w:rPr>
          <w:spacing w:val="-3"/>
        </w:rPr>
        <w:t> </w:t>
      </w:r>
      <w:r>
        <w:rPr/>
        <w:t>Servicios</w:t>
      </w:r>
      <w:r>
        <w:rPr>
          <w:spacing w:val="-3"/>
        </w:rPr>
        <w:t> </w:t>
      </w:r>
      <w:r>
        <w:rPr/>
        <w:t>Sociales</w:t>
      </w:r>
      <w:r>
        <w:rPr>
          <w:spacing w:val="1"/>
        </w:rPr>
        <w:t> </w:t>
      </w:r>
      <w:r>
        <w:rPr/>
        <w:t>de</w:t>
      </w:r>
      <w:r>
        <w:rPr>
          <w:spacing w:val="-4"/>
        </w:rPr>
        <w:t> </w:t>
      </w:r>
      <w:r>
        <w:rPr>
          <w:spacing w:val="-2"/>
        </w:rPr>
        <w:t>Canarias</w:t>
      </w:r>
      <w:r>
        <w:rPr>
          <w:rFonts w:ascii="Times New Roman" w:hAnsi="Times New Roman"/>
          <w:spacing w:val="-2"/>
          <w:sz w:val="20"/>
        </w:rPr>
        <w:t>.</w:t>
      </w:r>
    </w:p>
    <w:p>
      <w:pPr>
        <w:pStyle w:val="BodyText"/>
        <w:spacing w:before="9"/>
        <w:rPr>
          <w:rFonts w:ascii="Times New Roman"/>
        </w:rPr>
      </w:pPr>
    </w:p>
    <w:p>
      <w:pPr>
        <w:pStyle w:val="BodyText"/>
        <w:spacing w:line="276" w:lineRule="auto"/>
        <w:ind w:left="1400" w:right="1221" w:firstLine="510"/>
        <w:jc w:val="both"/>
      </w:pPr>
      <w:r>
        <w:rPr/>
        <w:drawing>
          <wp:anchor distT="0" distB="0" distL="0" distR="0" allowOverlap="1" layoutInCell="1" locked="0" behindDoc="0" simplePos="0" relativeHeight="15733248">
            <wp:simplePos x="0" y="0"/>
            <wp:positionH relativeFrom="page">
              <wp:posOffset>6861809</wp:posOffset>
            </wp:positionH>
            <wp:positionV relativeFrom="paragraph">
              <wp:posOffset>650421</wp:posOffset>
            </wp:positionV>
            <wp:extent cx="330200" cy="3937000"/>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6" cstate="print"/>
                    <a:stretch>
                      <a:fillRect/>
                    </a:stretch>
                  </pic:blipFill>
                  <pic:spPr>
                    <a:xfrm>
                      <a:off x="0" y="0"/>
                      <a:ext cx="330200" cy="3937000"/>
                    </a:xfrm>
                    <a:prstGeom prst="rect">
                      <a:avLst/>
                    </a:prstGeom>
                  </pic:spPr>
                </pic:pic>
              </a:graphicData>
            </a:graphic>
          </wp:anchor>
        </w:drawing>
      </w:r>
      <w:r>
        <w:rPr>
          <w:rFonts w:ascii="Arial" w:hAnsi="Arial"/>
          <w:b/>
        </w:rPr>
        <w:t>SEXTO: </w:t>
      </w:r>
      <w:r>
        <w:rPr/>
        <w:t>El presente Convenio se elabora de conformidad con lo dispuesto en la Ley 38/2003, de 17 de noviembre, General de Subvenciones y su Reglamento de desarrollo, Real Decreto 887/2006 y las Bases de Ejecución del Presupuesto del ejercicio 2022.</w:t>
      </w:r>
    </w:p>
    <w:p>
      <w:pPr>
        <w:pStyle w:val="BodyText"/>
        <w:spacing w:before="7"/>
      </w:pPr>
    </w:p>
    <w:p>
      <w:pPr>
        <w:pStyle w:val="BodyText"/>
        <w:spacing w:line="276" w:lineRule="auto"/>
        <w:ind w:left="1400" w:right="1221" w:firstLine="510"/>
        <w:jc w:val="both"/>
      </w:pPr>
      <w:r>
        <w:rPr/>
        <w:t>En consecuencia, las entidades intervinientes proceden a la formalización del presente Convenio de Colaboración, conforme a las siguiente:</w:t>
      </w:r>
    </w:p>
    <w:p>
      <w:pPr>
        <w:pStyle w:val="BodyText"/>
      </w:pPr>
    </w:p>
    <w:p>
      <w:pPr>
        <w:pStyle w:val="BodyText"/>
        <w:spacing w:before="22"/>
      </w:pPr>
    </w:p>
    <w:p>
      <w:pPr>
        <w:pStyle w:val="Heading1"/>
        <w:ind w:left="1004"/>
      </w:pPr>
      <w:r>
        <w:rPr>
          <w:spacing w:val="-2"/>
        </w:rPr>
        <w:t>ESTIPULACIONES</w:t>
      </w:r>
    </w:p>
    <w:p>
      <w:pPr>
        <w:pStyle w:val="BodyText"/>
        <w:spacing w:before="74"/>
        <w:rPr>
          <w:rFonts w:ascii="Arial"/>
          <w:b/>
        </w:rPr>
      </w:pPr>
    </w:p>
    <w:p>
      <w:pPr>
        <w:pStyle w:val="Heading2"/>
      </w:pPr>
      <w:r>
        <w:rPr/>
        <w:t>PRIMERA.-</w:t>
      </w:r>
      <w:r>
        <w:rPr>
          <w:spacing w:val="-4"/>
        </w:rPr>
        <w:t> </w:t>
      </w:r>
      <w:r>
        <w:rPr>
          <w:spacing w:val="-2"/>
        </w:rPr>
        <w:t>Objeto.</w:t>
      </w:r>
    </w:p>
    <w:p>
      <w:pPr>
        <w:pStyle w:val="BodyText"/>
        <w:spacing w:before="50"/>
        <w:rPr>
          <w:rFonts w:ascii="Arial"/>
          <w:b/>
        </w:rPr>
      </w:pPr>
    </w:p>
    <w:p>
      <w:pPr>
        <w:pStyle w:val="BodyText"/>
        <w:spacing w:line="276" w:lineRule="auto"/>
        <w:ind w:left="1344" w:right="1217" w:firstLine="566"/>
        <w:jc w:val="both"/>
      </w:pPr>
      <w:r>
        <w:rPr/>
        <w:t>Es objeto del presente convenio es determinar el régimen de colaboración entre el Excmo. Ayuntamiento de la Villa de La Orotava y la Asociación ANTAD- ADICCIONES, para la realización de la actividad sujeta a la subvención, que en este caso es el</w:t>
      </w:r>
      <w:r>
        <w:rPr>
          <w:spacing w:val="-1"/>
        </w:rPr>
        <w:t> </w:t>
      </w:r>
      <w:r>
        <w:rPr/>
        <w:t>"Proyecto</w:t>
      </w:r>
      <w:r>
        <w:rPr>
          <w:spacing w:val="-11"/>
        </w:rPr>
        <w:t> </w:t>
      </w:r>
      <w:r>
        <w:rPr/>
        <w:t>ANTAD 2022”, que permitirá establecer relaciones a través de los recursos de toda la zona norte y sur de Tenerife, desde cada una de las UAD (Unidades de Atención a las Drogodependencias), desarrollando con creciente intensidad tanto la coordinación en la atención de personas con problemas derivados de las adicciones, como la coordinación necesaria que se deba realizar para dar a los probables problemas que existan en su incorporación social.</w:t>
      </w:r>
    </w:p>
    <w:p>
      <w:pPr>
        <w:pStyle w:val="BodyText"/>
        <w:rPr>
          <w:sz w:val="20"/>
        </w:rPr>
      </w:pPr>
    </w:p>
    <w:p>
      <w:pPr>
        <w:pStyle w:val="BodyText"/>
        <w:spacing w:before="22"/>
        <w:rPr>
          <w:sz w:val="20"/>
        </w:rPr>
      </w:pPr>
      <w:r>
        <w:rPr/>
        <w:drawing>
          <wp:anchor distT="0" distB="0" distL="0" distR="0" allowOverlap="1" layoutInCell="1" locked="0" behindDoc="1" simplePos="0" relativeHeight="487591936">
            <wp:simplePos x="0" y="0"/>
            <wp:positionH relativeFrom="page">
              <wp:posOffset>1114320</wp:posOffset>
            </wp:positionH>
            <wp:positionV relativeFrom="paragraph">
              <wp:posOffset>175593</wp:posOffset>
            </wp:positionV>
            <wp:extent cx="5336343" cy="108013"/>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8" cstate="print"/>
                    <a:stretch>
                      <a:fillRect/>
                    </a:stretch>
                  </pic:blipFill>
                  <pic:spPr>
                    <a:xfrm>
                      <a:off x="0" y="0"/>
                      <a:ext cx="5336343" cy="108013"/>
                    </a:xfrm>
                    <a:prstGeom prst="rect">
                      <a:avLst/>
                    </a:prstGeom>
                  </pic:spPr>
                </pic:pic>
              </a:graphicData>
            </a:graphic>
          </wp:anchor>
        </w:drawing>
      </w:r>
    </w:p>
    <w:p>
      <w:pPr>
        <w:spacing w:after="0"/>
        <w:rPr>
          <w:sz w:val="20"/>
        </w:rPr>
        <w:sectPr>
          <w:headerReference w:type="default" r:id="rId9"/>
          <w:pgSz w:w="11910" w:h="16840"/>
          <w:pgMar w:header="733" w:footer="0" w:top="2240" w:bottom="280" w:left="360" w:right="480"/>
        </w:sectPr>
      </w:pPr>
    </w:p>
    <w:p>
      <w:pPr>
        <w:pStyle w:val="BodyText"/>
      </w:pPr>
      <w:r>
        <w:rPr/>
        <mc:AlternateContent>
          <mc:Choice Requires="wps">
            <w:drawing>
              <wp:anchor distT="0" distB="0" distL="0" distR="0" allowOverlap="1" layoutInCell="1" locked="0" behindDoc="0" simplePos="0" relativeHeight="15736320">
                <wp:simplePos x="0" y="0"/>
                <wp:positionH relativeFrom="page">
                  <wp:posOffset>7211928</wp:posOffset>
                </wp:positionH>
                <wp:positionV relativeFrom="page">
                  <wp:posOffset>6782071</wp:posOffset>
                </wp:positionV>
                <wp:extent cx="187325" cy="3542029"/>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87325" cy="3542029"/>
                        </a:xfrm>
                        <a:prstGeom prst="rect">
                          <a:avLst/>
                        </a:prstGeom>
                      </wps:spPr>
                      <wps:txbx>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3 de 11</w:t>
                            </w:r>
                          </w:p>
                        </w:txbxContent>
                      </wps:txbx>
                      <wps:bodyPr wrap="square" lIns="0" tIns="0" rIns="0" bIns="0" rtlCol="0" vert="vert270">
                        <a:noAutofit/>
                      </wps:bodyPr>
                    </wps:wsp>
                  </a:graphicData>
                </a:graphic>
              </wp:anchor>
            </w:drawing>
          </mc:Choice>
          <mc:Fallback>
            <w:pict>
              <v:shape style="position:absolute;margin-left:567.868347pt;margin-top:534.021362pt;width:14.75pt;height:278.9pt;mso-position-horizontal-relative:page;mso-position-vertical-relative:page;z-index:15736320" type="#_x0000_t202" id="docshape10" filled="false" stroked="false">
                <v:textbox inset="0,0,0,0" style="layout-flow:vertical;mso-layout-flow-alt:bottom-to-top">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3 de 11</w:t>
                      </w:r>
                    </w:p>
                  </w:txbxContent>
                </v:textbox>
                <w10:wrap type="none"/>
              </v:shape>
            </w:pict>
          </mc:Fallback>
        </mc:AlternateContent>
      </w:r>
    </w:p>
    <w:p>
      <w:pPr>
        <w:pStyle w:val="BodyText"/>
      </w:pPr>
    </w:p>
    <w:p>
      <w:pPr>
        <w:pStyle w:val="BodyText"/>
        <w:spacing w:before="15"/>
      </w:pPr>
    </w:p>
    <w:p>
      <w:pPr>
        <w:pStyle w:val="BodyText"/>
        <w:spacing w:line="276" w:lineRule="auto"/>
        <w:ind w:left="1344" w:right="1222" w:firstLine="566"/>
        <w:jc w:val="both"/>
      </w:pPr>
      <w:r>
        <w:rPr/>
        <w:t>La presente subvención se encuentra asignada nominativamente en los Presupuestos Generales del Excmo.</w:t>
      </w:r>
      <w:r>
        <w:rPr>
          <w:spacing w:val="-3"/>
        </w:rPr>
        <w:t> </w:t>
      </w:r>
      <w:r>
        <w:rPr/>
        <w:t>Ayuntamiento de la Villa de La Orotava 2022.</w:t>
      </w:r>
    </w:p>
    <w:p>
      <w:pPr>
        <w:pStyle w:val="BodyText"/>
        <w:spacing w:before="9"/>
      </w:pPr>
    </w:p>
    <w:p>
      <w:pPr>
        <w:pStyle w:val="Heading2"/>
        <w:spacing w:before="1"/>
      </w:pPr>
      <w:r>
        <w:rPr/>
        <w:t>SEGUNDA.-</w:t>
      </w:r>
      <w:r>
        <w:rPr>
          <w:spacing w:val="-3"/>
        </w:rPr>
        <w:t> </w:t>
      </w:r>
      <w:r>
        <w:rPr>
          <w:spacing w:val="-2"/>
        </w:rPr>
        <w:t>Destinatario.</w:t>
      </w:r>
    </w:p>
    <w:p>
      <w:pPr>
        <w:pStyle w:val="BodyText"/>
        <w:spacing w:before="49"/>
        <w:rPr>
          <w:rFonts w:ascii="Arial"/>
          <w:b/>
        </w:rPr>
      </w:pPr>
    </w:p>
    <w:p>
      <w:pPr>
        <w:pStyle w:val="BodyText"/>
        <w:spacing w:line="276" w:lineRule="auto" w:before="1"/>
        <w:ind w:left="1344" w:right="1219" w:firstLine="574"/>
        <w:jc w:val="both"/>
      </w:pPr>
      <w:r>
        <w:rPr/>
        <w:t>Será destinatario del objeto del presente convenio la Asociación ANTAD- ADICCIONES, con Código de ldentificación Fiscal número: G-38310553, con el objetivo de destinarla al desarrollo y ejecución de actividades del “Proyecto ANTAD </w:t>
      </w:r>
      <w:r>
        <w:rPr>
          <w:spacing w:val="-2"/>
        </w:rPr>
        <w:t>2022”.</w:t>
      </w:r>
    </w:p>
    <w:p>
      <w:pPr>
        <w:pStyle w:val="BodyText"/>
        <w:spacing w:before="7"/>
      </w:pPr>
    </w:p>
    <w:p>
      <w:pPr>
        <w:pStyle w:val="Heading2"/>
      </w:pPr>
      <w:r>
        <w:rPr/>
        <w:t>TERCERA.-</w:t>
      </w:r>
      <w:r>
        <w:rPr>
          <w:spacing w:val="-5"/>
        </w:rPr>
        <w:t> </w:t>
      </w:r>
      <w:r>
        <w:rPr/>
        <w:t>Financiación</w:t>
      </w:r>
      <w:r>
        <w:rPr>
          <w:spacing w:val="-3"/>
        </w:rPr>
        <w:t> </w:t>
      </w:r>
      <w:r>
        <w:rPr/>
        <w:t>y</w:t>
      </w:r>
      <w:r>
        <w:rPr>
          <w:spacing w:val="-4"/>
        </w:rPr>
        <w:t> </w:t>
      </w:r>
      <w:r>
        <w:rPr/>
        <w:t>abono</w:t>
      </w:r>
      <w:r>
        <w:rPr>
          <w:spacing w:val="-2"/>
        </w:rPr>
        <w:t> </w:t>
      </w:r>
      <w:r>
        <w:rPr/>
        <w:t>de</w:t>
      </w:r>
      <w:r>
        <w:rPr>
          <w:spacing w:val="-2"/>
        </w:rPr>
        <w:t> </w:t>
      </w:r>
      <w:r>
        <w:rPr/>
        <w:t>la</w:t>
      </w:r>
      <w:r>
        <w:rPr>
          <w:spacing w:val="-3"/>
        </w:rPr>
        <w:t> </w:t>
      </w:r>
      <w:r>
        <w:rPr>
          <w:spacing w:val="-2"/>
        </w:rPr>
        <w:t>Subvención.</w:t>
      </w:r>
    </w:p>
    <w:p>
      <w:pPr>
        <w:pStyle w:val="BodyText"/>
        <w:spacing w:before="106"/>
        <w:rPr>
          <w:rFonts w:ascii="Arial"/>
          <w:b/>
        </w:rPr>
      </w:pPr>
    </w:p>
    <w:p>
      <w:pPr>
        <w:pStyle w:val="BodyText"/>
        <w:spacing w:line="276" w:lineRule="auto"/>
        <w:ind w:left="1344" w:right="1219" w:firstLine="566"/>
        <w:jc w:val="both"/>
      </w:pPr>
      <w:r>
        <w:rPr/>
        <mc:AlternateContent>
          <mc:Choice Requires="wps">
            <w:drawing>
              <wp:anchor distT="0" distB="0" distL="0" distR="0" allowOverlap="1" layoutInCell="1" locked="0" behindDoc="0" simplePos="0" relativeHeight="15735808">
                <wp:simplePos x="0" y="0"/>
                <wp:positionH relativeFrom="page">
                  <wp:posOffset>6807087</wp:posOffset>
                </wp:positionH>
                <wp:positionV relativeFrom="paragraph">
                  <wp:posOffset>39640</wp:posOffset>
                </wp:positionV>
                <wp:extent cx="419734" cy="211836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419734" cy="2118360"/>
                        </a:xfrm>
                        <a:prstGeom prst="rect">
                          <a:avLst/>
                        </a:prstGeom>
                      </wps:spPr>
                      <wps:txbx>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wps:txbx>
                      <wps:bodyPr wrap="square" lIns="0" tIns="0" rIns="0" bIns="0" rtlCol="0" vert="vert270">
                        <a:noAutofit/>
                      </wps:bodyPr>
                    </wps:wsp>
                  </a:graphicData>
                </a:graphic>
              </wp:anchor>
            </w:drawing>
          </mc:Choice>
          <mc:Fallback>
            <w:pict>
              <v:shape style="position:absolute;margin-left:535.991150pt;margin-top:3.121326pt;width:33.050pt;height:166.8pt;mso-position-horizontal-relative:page;mso-position-vertical-relative:paragraph;z-index:15735808" type="#_x0000_t202" id="docshape11"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v:textbox>
                <w10:wrap type="none"/>
              </v:shape>
            </w:pict>
          </mc:Fallback>
        </mc:AlternateContent>
      </w:r>
      <w:r>
        <w:rPr>
          <w:rFonts w:ascii="Arial" w:hAnsi="Arial"/>
          <w:b/>
        </w:rPr>
        <w:t>Financiación.- </w:t>
      </w:r>
      <w:r>
        <w:rPr/>
        <w:t>El Excmo. Ayuntamiento de la Villa de La Orotava financia el proyecto para la que se ha solicitado la subvención, durante el presente ejercicio, aportando</w:t>
      </w:r>
      <w:r>
        <w:rPr>
          <w:spacing w:val="40"/>
        </w:rPr>
        <w:t> </w:t>
      </w:r>
      <w:r>
        <w:rPr/>
        <w:t>una subvención nominativa por importe de </w:t>
      </w:r>
      <w:r>
        <w:rPr>
          <w:rFonts w:ascii="Arial" w:hAnsi="Arial"/>
          <w:b/>
        </w:rPr>
        <w:t>MIL QUINIENTOS EUROS (1.500,00€), </w:t>
      </w:r>
      <w:r>
        <w:rPr/>
        <w:t>debiendo acreditarse en cada ejercicio de la vigencia del convenio la existencia de crédito adecuada y suficiente.</w:t>
      </w:r>
    </w:p>
    <w:p>
      <w:pPr>
        <w:pStyle w:val="BodyText"/>
        <w:spacing w:before="64"/>
      </w:pPr>
    </w:p>
    <w:p>
      <w:pPr>
        <w:pStyle w:val="BodyText"/>
        <w:spacing w:line="276" w:lineRule="auto"/>
        <w:ind w:left="1344" w:right="1223" w:firstLine="566"/>
        <w:jc w:val="both"/>
      </w:pPr>
      <w:r>
        <w:rPr/>
        <w:drawing>
          <wp:anchor distT="0" distB="0" distL="0" distR="0" allowOverlap="1" layoutInCell="1" locked="0" behindDoc="0" simplePos="0" relativeHeight="15735296">
            <wp:simplePos x="0" y="0"/>
            <wp:positionH relativeFrom="page">
              <wp:posOffset>6861809</wp:posOffset>
            </wp:positionH>
            <wp:positionV relativeFrom="paragraph">
              <wp:posOffset>1147328</wp:posOffset>
            </wp:positionV>
            <wp:extent cx="330200" cy="393700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6" cstate="print"/>
                    <a:stretch>
                      <a:fillRect/>
                    </a:stretch>
                  </pic:blipFill>
                  <pic:spPr>
                    <a:xfrm>
                      <a:off x="0" y="0"/>
                      <a:ext cx="330200" cy="3937000"/>
                    </a:xfrm>
                    <a:prstGeom prst="rect">
                      <a:avLst/>
                    </a:prstGeom>
                  </pic:spPr>
                </pic:pic>
              </a:graphicData>
            </a:graphic>
          </wp:anchor>
        </w:drawing>
      </w:r>
      <w:r>
        <w:rPr>
          <w:rFonts w:ascii="Arial" w:hAnsi="Arial"/>
          <w:b/>
        </w:rPr>
        <w:t>Abono de la subvención.- </w:t>
      </w:r>
      <w:r>
        <w:rPr/>
        <w:t>Se procederá al abono anticipado del 100% de la subvención concedida, sin exigencias del depósito de garantía previa, al tratarse de una</w:t>
      </w:r>
      <w:r>
        <w:rPr>
          <w:spacing w:val="-4"/>
        </w:rPr>
        <w:t> </w:t>
      </w:r>
      <w:r>
        <w:rPr/>
        <w:t>subvención</w:t>
      </w:r>
      <w:r>
        <w:rPr>
          <w:spacing w:val="-2"/>
        </w:rPr>
        <w:t> </w:t>
      </w:r>
      <w:r>
        <w:rPr/>
        <w:t>nominativa</w:t>
      </w:r>
      <w:r>
        <w:rPr>
          <w:spacing w:val="-4"/>
        </w:rPr>
        <w:t> </w:t>
      </w:r>
      <w:r>
        <w:rPr/>
        <w:t>en</w:t>
      </w:r>
      <w:r>
        <w:rPr>
          <w:spacing w:val="-4"/>
        </w:rPr>
        <w:t> </w:t>
      </w:r>
      <w:r>
        <w:rPr/>
        <w:t>el</w:t>
      </w:r>
      <w:r>
        <w:rPr>
          <w:spacing w:val="-5"/>
        </w:rPr>
        <w:t> </w:t>
      </w:r>
      <w:r>
        <w:rPr/>
        <w:t>Presupuesto,</w:t>
      </w:r>
      <w:r>
        <w:rPr>
          <w:spacing w:val="-3"/>
        </w:rPr>
        <w:t> </w:t>
      </w:r>
      <w:r>
        <w:rPr/>
        <w:t>en</w:t>
      </w:r>
      <w:r>
        <w:rPr>
          <w:spacing w:val="-4"/>
        </w:rPr>
        <w:t> </w:t>
      </w:r>
      <w:r>
        <w:rPr/>
        <w:t>donde</w:t>
      </w:r>
      <w:r>
        <w:rPr>
          <w:spacing w:val="-2"/>
        </w:rPr>
        <w:t> </w:t>
      </w:r>
      <w:r>
        <w:rPr/>
        <w:t>el</w:t>
      </w:r>
      <w:r>
        <w:rPr>
          <w:spacing w:val="-5"/>
        </w:rPr>
        <w:t> </w:t>
      </w:r>
      <w:r>
        <w:rPr/>
        <w:t>objeto</w:t>
      </w:r>
      <w:r>
        <w:rPr>
          <w:spacing w:val="-4"/>
        </w:rPr>
        <w:t> </w:t>
      </w:r>
      <w:r>
        <w:rPr/>
        <w:t>de</w:t>
      </w:r>
      <w:r>
        <w:rPr>
          <w:spacing w:val="-4"/>
        </w:rPr>
        <w:t> </w:t>
      </w:r>
      <w:r>
        <w:rPr/>
        <w:t>dicha</w:t>
      </w:r>
      <w:r>
        <w:rPr>
          <w:spacing w:val="-4"/>
        </w:rPr>
        <w:t> </w:t>
      </w:r>
      <w:r>
        <w:rPr/>
        <w:t>subvención es el fomento de una actividad pública o de interés social, además de que la justificación de subvención percibida en el ejercicio anterior fuese fiscalizada positivamente.</w:t>
      </w:r>
      <w:r>
        <w:rPr>
          <w:spacing w:val="-2"/>
        </w:rPr>
        <w:t> </w:t>
      </w:r>
      <w:r>
        <w:rPr/>
        <w:t>En</w:t>
      </w:r>
      <w:r>
        <w:rPr>
          <w:spacing w:val="-3"/>
        </w:rPr>
        <w:t> </w:t>
      </w:r>
      <w:r>
        <w:rPr/>
        <w:t>caso</w:t>
      </w:r>
      <w:r>
        <w:rPr>
          <w:spacing w:val="-3"/>
        </w:rPr>
        <w:t> </w:t>
      </w:r>
      <w:r>
        <w:rPr/>
        <w:t>de</w:t>
      </w:r>
      <w:r>
        <w:rPr>
          <w:spacing w:val="-3"/>
        </w:rPr>
        <w:t> </w:t>
      </w:r>
      <w:r>
        <w:rPr/>
        <w:t>prórroga</w:t>
      </w:r>
      <w:r>
        <w:rPr>
          <w:spacing w:val="-3"/>
        </w:rPr>
        <w:t> </w:t>
      </w:r>
      <w:r>
        <w:rPr/>
        <w:t>se</w:t>
      </w:r>
      <w:r>
        <w:rPr>
          <w:spacing w:val="-3"/>
        </w:rPr>
        <w:t> </w:t>
      </w:r>
      <w:r>
        <w:rPr/>
        <w:t>estará</w:t>
      </w:r>
      <w:r>
        <w:rPr>
          <w:spacing w:val="-3"/>
        </w:rPr>
        <w:t> </w:t>
      </w:r>
      <w:r>
        <w:rPr/>
        <w:t>a</w:t>
      </w:r>
      <w:r>
        <w:rPr>
          <w:spacing w:val="-3"/>
        </w:rPr>
        <w:t> </w:t>
      </w:r>
      <w:r>
        <w:rPr/>
        <w:t>lo</w:t>
      </w:r>
      <w:r>
        <w:rPr>
          <w:spacing w:val="-3"/>
        </w:rPr>
        <w:t> </w:t>
      </w:r>
      <w:r>
        <w:rPr/>
        <w:t>dispuesto</w:t>
      </w:r>
      <w:r>
        <w:rPr>
          <w:spacing w:val="-3"/>
        </w:rPr>
        <w:t> </w:t>
      </w:r>
      <w:r>
        <w:rPr/>
        <w:t>en</w:t>
      </w:r>
      <w:r>
        <w:rPr>
          <w:spacing w:val="-3"/>
        </w:rPr>
        <w:t> </w:t>
      </w:r>
      <w:r>
        <w:rPr/>
        <w:t>las</w:t>
      </w:r>
      <w:r>
        <w:rPr>
          <w:spacing w:val="-3"/>
        </w:rPr>
        <w:t> </w:t>
      </w:r>
      <w:r>
        <w:rPr/>
        <w:t>Bases</w:t>
      </w:r>
      <w:r>
        <w:rPr>
          <w:spacing w:val="-1"/>
        </w:rPr>
        <w:t> </w:t>
      </w:r>
      <w:r>
        <w:rPr/>
        <w:t>de</w:t>
      </w:r>
      <w:r>
        <w:rPr>
          <w:spacing w:val="-3"/>
        </w:rPr>
        <w:t> </w:t>
      </w:r>
      <w:r>
        <w:rPr/>
        <w:t>Ejecución del Presupuesto o acuerdos adoptados por este Ayuntamiento al respecto.</w:t>
      </w:r>
    </w:p>
    <w:p>
      <w:pPr>
        <w:pStyle w:val="BodyText"/>
        <w:spacing w:before="63"/>
      </w:pPr>
    </w:p>
    <w:p>
      <w:pPr>
        <w:pStyle w:val="Heading2"/>
      </w:pPr>
      <w:r>
        <w:rPr/>
        <w:t>CUARTA.-</w:t>
      </w:r>
      <w:r>
        <w:rPr>
          <w:spacing w:val="-3"/>
        </w:rPr>
        <w:t> </w:t>
      </w:r>
      <w:r>
        <w:rPr>
          <w:spacing w:val="-2"/>
        </w:rPr>
        <w:t>Obligaciones.</w:t>
      </w:r>
    </w:p>
    <w:p>
      <w:pPr>
        <w:pStyle w:val="BodyText"/>
        <w:rPr>
          <w:rFonts w:ascii="Arial"/>
          <w:b/>
        </w:rPr>
      </w:pPr>
    </w:p>
    <w:p>
      <w:pPr>
        <w:pStyle w:val="BodyText"/>
        <w:spacing w:before="61"/>
        <w:rPr>
          <w:rFonts w:ascii="Arial"/>
          <w:b/>
        </w:rPr>
      </w:pPr>
    </w:p>
    <w:p>
      <w:pPr>
        <w:pStyle w:val="BodyText"/>
        <w:spacing w:line="276" w:lineRule="auto"/>
        <w:ind w:left="1344" w:right="1225" w:firstLine="566"/>
        <w:jc w:val="both"/>
      </w:pPr>
      <w:r>
        <w:rPr/>
        <w:t>La Asociación ANTAD ADICCIONES, se compromete a cumplir las siguientes </w:t>
      </w:r>
      <w:r>
        <w:rPr>
          <w:spacing w:val="-2"/>
        </w:rPr>
        <w:t>obligaciones:</w:t>
      </w:r>
    </w:p>
    <w:p>
      <w:pPr>
        <w:pStyle w:val="BodyText"/>
        <w:spacing w:before="73"/>
      </w:pPr>
    </w:p>
    <w:p>
      <w:pPr>
        <w:pStyle w:val="ListParagraph"/>
        <w:numPr>
          <w:ilvl w:val="0"/>
          <w:numId w:val="1"/>
        </w:numPr>
        <w:tabs>
          <w:tab w:pos="2062" w:val="left" w:leader="none"/>
          <w:tab w:pos="2064" w:val="left" w:leader="none"/>
        </w:tabs>
        <w:spacing w:line="276" w:lineRule="auto" w:before="0" w:after="0"/>
        <w:ind w:left="2064" w:right="1227" w:hanging="360"/>
        <w:jc w:val="both"/>
        <w:rPr>
          <w:sz w:val="22"/>
        </w:rPr>
      </w:pPr>
      <w:r>
        <w:rPr>
          <w:sz w:val="22"/>
        </w:rPr>
        <w:t>Deberá acreditar no ser deudor por reintegro de subvenciones, así como de no estar incurso para obtener la condición de beneficiario.</w:t>
      </w:r>
    </w:p>
    <w:p>
      <w:pPr>
        <w:pStyle w:val="ListParagraph"/>
        <w:numPr>
          <w:ilvl w:val="0"/>
          <w:numId w:val="1"/>
        </w:numPr>
        <w:tabs>
          <w:tab w:pos="2062" w:val="left" w:leader="none"/>
          <w:tab w:pos="2064" w:val="left" w:leader="none"/>
        </w:tabs>
        <w:spacing w:line="276" w:lineRule="auto" w:before="122" w:after="0"/>
        <w:ind w:left="2064" w:right="1220" w:hanging="360"/>
        <w:jc w:val="both"/>
        <w:rPr>
          <w:sz w:val="22"/>
        </w:rPr>
      </w:pPr>
      <w:r>
        <w:rPr>
          <w:sz w:val="22"/>
        </w:rPr>
        <w:t>Presentará la correspondiente solicitud, así como toda la documentación requerida, en la forma y plazos que requiera el expediente, conforme a lo dispuesto en las Bases de Ejecución del Presupuesto vigentes en cada </w:t>
      </w:r>
      <w:r>
        <w:rPr>
          <w:spacing w:val="-2"/>
          <w:sz w:val="22"/>
        </w:rPr>
        <w:t>ejercicio.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5"/>
        <w:rPr>
          <w:sz w:val="20"/>
        </w:rPr>
      </w:pPr>
      <w:r>
        <w:rPr/>
        <w:drawing>
          <wp:anchor distT="0" distB="0" distL="0" distR="0" allowOverlap="1" layoutInCell="1" locked="0" behindDoc="1" simplePos="0" relativeHeight="487593984">
            <wp:simplePos x="0" y="0"/>
            <wp:positionH relativeFrom="page">
              <wp:posOffset>1114320</wp:posOffset>
            </wp:positionH>
            <wp:positionV relativeFrom="paragraph">
              <wp:posOffset>304222</wp:posOffset>
            </wp:positionV>
            <wp:extent cx="5336343" cy="108013"/>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8" cstate="print"/>
                    <a:stretch>
                      <a:fillRect/>
                    </a:stretch>
                  </pic:blipFill>
                  <pic:spPr>
                    <a:xfrm>
                      <a:off x="0" y="0"/>
                      <a:ext cx="5336343" cy="108013"/>
                    </a:xfrm>
                    <a:prstGeom prst="rect">
                      <a:avLst/>
                    </a:prstGeom>
                  </pic:spPr>
                </pic:pic>
              </a:graphicData>
            </a:graphic>
          </wp:anchor>
        </w:drawing>
      </w:r>
    </w:p>
    <w:p>
      <w:pPr>
        <w:spacing w:after="0"/>
        <w:rPr>
          <w:sz w:val="20"/>
        </w:rPr>
        <w:sectPr>
          <w:pgSz w:w="11910" w:h="16840"/>
          <w:pgMar w:header="733" w:footer="0" w:top="2240" w:bottom="280" w:left="360" w:right="480"/>
        </w:sectPr>
      </w:pPr>
    </w:p>
    <w:p>
      <w:pPr>
        <w:pStyle w:val="ListParagraph"/>
        <w:numPr>
          <w:ilvl w:val="0"/>
          <w:numId w:val="1"/>
        </w:numPr>
        <w:tabs>
          <w:tab w:pos="2062" w:val="left" w:leader="none"/>
          <w:tab w:pos="2064" w:val="left" w:leader="none"/>
        </w:tabs>
        <w:spacing w:line="276" w:lineRule="auto" w:before="194" w:after="0"/>
        <w:ind w:left="2064" w:right="1221" w:hanging="360"/>
        <w:jc w:val="both"/>
        <w:rPr>
          <w:sz w:val="22"/>
        </w:rPr>
      </w:pPr>
      <w:r>
        <w:rPr/>
        <mc:AlternateContent>
          <mc:Choice Requires="wps">
            <w:drawing>
              <wp:anchor distT="0" distB="0" distL="0" distR="0" allowOverlap="1" layoutInCell="1" locked="0" behindDoc="0" simplePos="0" relativeHeight="15738368">
                <wp:simplePos x="0" y="0"/>
                <wp:positionH relativeFrom="page">
                  <wp:posOffset>7211928</wp:posOffset>
                </wp:positionH>
                <wp:positionV relativeFrom="page">
                  <wp:posOffset>6782071</wp:posOffset>
                </wp:positionV>
                <wp:extent cx="187325" cy="3542029"/>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87325" cy="3542029"/>
                        </a:xfrm>
                        <a:prstGeom prst="rect">
                          <a:avLst/>
                        </a:prstGeom>
                      </wps:spPr>
                      <wps:txbx>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4 de 11</w:t>
                            </w:r>
                          </w:p>
                        </w:txbxContent>
                      </wps:txbx>
                      <wps:bodyPr wrap="square" lIns="0" tIns="0" rIns="0" bIns="0" rtlCol="0" vert="vert270">
                        <a:noAutofit/>
                      </wps:bodyPr>
                    </wps:wsp>
                  </a:graphicData>
                </a:graphic>
              </wp:anchor>
            </w:drawing>
          </mc:Choice>
          <mc:Fallback>
            <w:pict>
              <v:shape style="position:absolute;margin-left:567.868347pt;margin-top:534.021362pt;width:14.75pt;height:278.9pt;mso-position-horizontal-relative:page;mso-position-vertical-relative:page;z-index:15738368" type="#_x0000_t202" id="docshape12" filled="false" stroked="false">
                <v:textbox inset="0,0,0,0" style="layout-flow:vertical;mso-layout-flow-alt:bottom-to-top">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4 de 11</w:t>
                      </w:r>
                    </w:p>
                  </w:txbxContent>
                </v:textbox>
                <w10:wrap type="none"/>
              </v:shape>
            </w:pict>
          </mc:Fallback>
        </mc:AlternateContent>
      </w:r>
      <w:r>
        <w:rPr>
          <w:sz w:val="22"/>
        </w:rPr>
        <w:t>Acreditará que se encuentra al corriente de sus obligaciones fiscales y de la Seguridad Social, mediante documentos acreditativos emitidos por los órganos correspondientes. Dichas certificaciones, tal</w:t>
      </w:r>
      <w:r>
        <w:rPr>
          <w:spacing w:val="-2"/>
          <w:sz w:val="22"/>
        </w:rPr>
        <w:t> </w:t>
      </w:r>
      <w:r>
        <w:rPr>
          <w:sz w:val="22"/>
        </w:rPr>
        <w:t>y</w:t>
      </w:r>
      <w:r>
        <w:rPr>
          <w:spacing w:val="-1"/>
          <w:sz w:val="22"/>
        </w:rPr>
        <w:t> </w:t>
      </w:r>
      <w:r>
        <w:rPr>
          <w:sz w:val="22"/>
        </w:rPr>
        <w:t>como</w:t>
      </w:r>
      <w:r>
        <w:rPr>
          <w:spacing w:val="-1"/>
          <w:sz w:val="22"/>
        </w:rPr>
        <w:t> </w:t>
      </w:r>
      <w:r>
        <w:rPr>
          <w:sz w:val="22"/>
        </w:rPr>
        <w:t>establece el</w:t>
      </w:r>
      <w:r>
        <w:rPr>
          <w:spacing w:val="-2"/>
          <w:sz w:val="22"/>
        </w:rPr>
        <w:t> </w:t>
      </w:r>
      <w:r>
        <w:rPr>
          <w:sz w:val="22"/>
        </w:rPr>
        <w:t>artículo</w:t>
      </w:r>
      <w:r>
        <w:rPr>
          <w:spacing w:val="-1"/>
          <w:sz w:val="22"/>
        </w:rPr>
        <w:t> </w:t>
      </w:r>
      <w:r>
        <w:rPr>
          <w:sz w:val="22"/>
        </w:rPr>
        <w:t>24</w:t>
      </w:r>
      <w:r>
        <w:rPr>
          <w:spacing w:val="-1"/>
          <w:sz w:val="22"/>
        </w:rPr>
        <w:t> </w:t>
      </w:r>
      <w:r>
        <w:rPr>
          <w:sz w:val="22"/>
        </w:rPr>
        <w:t>del Reglamento General de Subvenciones. No obstante, podrá autorizar al Ayuntamiento de la Villa de la Orotava, a la obtención de dichos datos, de conformidad</w:t>
      </w:r>
      <w:r>
        <w:rPr>
          <w:spacing w:val="-1"/>
          <w:sz w:val="22"/>
        </w:rPr>
        <w:t> </w:t>
      </w:r>
      <w:r>
        <w:rPr>
          <w:sz w:val="22"/>
        </w:rPr>
        <w:t>con</w:t>
      </w:r>
      <w:r>
        <w:rPr>
          <w:spacing w:val="-1"/>
          <w:sz w:val="22"/>
        </w:rPr>
        <w:t> </w:t>
      </w:r>
      <w:r>
        <w:rPr>
          <w:sz w:val="22"/>
        </w:rPr>
        <w:t>los</w:t>
      </w:r>
      <w:r>
        <w:rPr>
          <w:spacing w:val="-3"/>
          <w:sz w:val="22"/>
        </w:rPr>
        <w:t> </w:t>
      </w:r>
      <w:r>
        <w:rPr>
          <w:sz w:val="22"/>
        </w:rPr>
        <w:t>derechos</w:t>
      </w:r>
      <w:r>
        <w:rPr>
          <w:spacing w:val="-1"/>
          <w:sz w:val="22"/>
        </w:rPr>
        <w:t> </w:t>
      </w:r>
      <w:r>
        <w:rPr>
          <w:sz w:val="22"/>
        </w:rPr>
        <w:t>previstos</w:t>
      </w:r>
      <w:r>
        <w:rPr>
          <w:spacing w:val="-3"/>
          <w:sz w:val="22"/>
        </w:rPr>
        <w:t> </w:t>
      </w:r>
      <w:r>
        <w:rPr>
          <w:sz w:val="22"/>
        </w:rPr>
        <w:t>en</w:t>
      </w:r>
      <w:r>
        <w:rPr>
          <w:spacing w:val="-1"/>
          <w:sz w:val="22"/>
        </w:rPr>
        <w:t> </w:t>
      </w:r>
      <w:r>
        <w:rPr>
          <w:sz w:val="22"/>
        </w:rPr>
        <w:t>el</w:t>
      </w:r>
      <w:r>
        <w:rPr>
          <w:spacing w:val="-4"/>
          <w:sz w:val="22"/>
        </w:rPr>
        <w:t> </w:t>
      </w:r>
      <w:r>
        <w:rPr>
          <w:sz w:val="22"/>
        </w:rPr>
        <w:t>art.</w:t>
      </w:r>
      <w:r>
        <w:rPr>
          <w:spacing w:val="-2"/>
          <w:sz w:val="22"/>
        </w:rPr>
        <w:t> </w:t>
      </w:r>
      <w:r>
        <w:rPr>
          <w:sz w:val="22"/>
        </w:rPr>
        <w:t>28</w:t>
      </w:r>
      <w:r>
        <w:rPr>
          <w:spacing w:val="-1"/>
          <w:sz w:val="22"/>
        </w:rPr>
        <w:t> </w:t>
      </w:r>
      <w:r>
        <w:rPr>
          <w:sz w:val="22"/>
        </w:rPr>
        <w:t>de</w:t>
      </w:r>
      <w:r>
        <w:rPr>
          <w:spacing w:val="-3"/>
          <w:sz w:val="22"/>
        </w:rPr>
        <w:t> </w:t>
      </w:r>
      <w:r>
        <w:rPr>
          <w:sz w:val="22"/>
        </w:rPr>
        <w:t>la</w:t>
      </w:r>
      <w:r>
        <w:rPr>
          <w:spacing w:val="-1"/>
          <w:sz w:val="22"/>
        </w:rPr>
        <w:t> </w:t>
      </w:r>
      <w:r>
        <w:rPr>
          <w:sz w:val="22"/>
        </w:rPr>
        <w:t>Ley</w:t>
      </w:r>
      <w:r>
        <w:rPr>
          <w:spacing w:val="-3"/>
          <w:sz w:val="22"/>
        </w:rPr>
        <w:t> </w:t>
      </w:r>
      <w:r>
        <w:rPr>
          <w:sz w:val="22"/>
        </w:rPr>
        <w:t>39/2015,</w:t>
      </w:r>
      <w:r>
        <w:rPr>
          <w:spacing w:val="-2"/>
          <w:sz w:val="22"/>
        </w:rPr>
        <w:t> </w:t>
      </w:r>
      <w:r>
        <w:rPr>
          <w:sz w:val="22"/>
        </w:rPr>
        <w:t>de</w:t>
      </w:r>
      <w:r>
        <w:rPr>
          <w:spacing w:val="-1"/>
          <w:sz w:val="22"/>
        </w:rPr>
        <w:t> </w:t>
      </w:r>
      <w:r>
        <w:rPr>
          <w:sz w:val="22"/>
        </w:rPr>
        <w:t>1</w:t>
      </w:r>
      <w:r>
        <w:rPr>
          <w:spacing w:val="-3"/>
          <w:sz w:val="22"/>
        </w:rPr>
        <w:t> </w:t>
      </w:r>
      <w:r>
        <w:rPr>
          <w:sz w:val="22"/>
        </w:rPr>
        <w:t>de octubre, del Procedimiento Administrativo Común de las Administraciones </w:t>
      </w:r>
      <w:r>
        <w:rPr>
          <w:spacing w:val="-2"/>
          <w:sz w:val="22"/>
        </w:rPr>
        <w:t>Públicas.</w:t>
      </w:r>
    </w:p>
    <w:p>
      <w:pPr>
        <w:pStyle w:val="ListParagraph"/>
        <w:numPr>
          <w:ilvl w:val="0"/>
          <w:numId w:val="1"/>
        </w:numPr>
        <w:tabs>
          <w:tab w:pos="2062" w:val="left" w:leader="none"/>
          <w:tab w:pos="2064" w:val="left" w:leader="none"/>
        </w:tabs>
        <w:spacing w:line="276" w:lineRule="auto" w:before="117" w:after="0"/>
        <w:ind w:left="2064" w:right="1224" w:hanging="360"/>
        <w:jc w:val="both"/>
        <w:rPr>
          <w:sz w:val="22"/>
        </w:rPr>
      </w:pPr>
      <w:r>
        <w:rPr>
          <w:sz w:val="22"/>
        </w:rPr>
        <w:t>Se compromete a destinar la subvención concedida a la finalidad prevista, contenida en las estipulaciones de este Convenio.</w:t>
      </w:r>
    </w:p>
    <w:p>
      <w:pPr>
        <w:pStyle w:val="ListParagraph"/>
        <w:numPr>
          <w:ilvl w:val="0"/>
          <w:numId w:val="1"/>
        </w:numPr>
        <w:tabs>
          <w:tab w:pos="2062" w:val="left" w:leader="none"/>
          <w:tab w:pos="2064" w:val="left" w:leader="none"/>
        </w:tabs>
        <w:spacing w:line="276" w:lineRule="auto" w:before="122" w:after="0"/>
        <w:ind w:left="2064" w:right="1221" w:hanging="360"/>
        <w:jc w:val="both"/>
        <w:rPr>
          <w:rFonts w:ascii="Arial" w:hAnsi="Arial"/>
          <w:b/>
          <w:sz w:val="22"/>
        </w:rPr>
      </w:pPr>
      <w:r>
        <w:rPr>
          <w:sz w:val="22"/>
        </w:rPr>
        <w:t>Se compromete a la ejecución efectiva de las actividades </w:t>
      </w:r>
      <w:r>
        <w:rPr>
          <w:rFonts w:ascii="Arial" w:hAnsi="Arial"/>
          <w:b/>
          <w:sz w:val="22"/>
        </w:rPr>
        <w:t>en el plazo del año </w:t>
      </w:r>
      <w:r>
        <w:rPr>
          <w:rFonts w:ascii="Arial" w:hAnsi="Arial"/>
          <w:b/>
          <w:spacing w:val="-2"/>
          <w:sz w:val="22"/>
        </w:rPr>
        <w:t>natural.</w:t>
      </w:r>
    </w:p>
    <w:p>
      <w:pPr>
        <w:pStyle w:val="ListParagraph"/>
        <w:numPr>
          <w:ilvl w:val="0"/>
          <w:numId w:val="1"/>
        </w:numPr>
        <w:tabs>
          <w:tab w:pos="2062" w:val="left" w:leader="none"/>
          <w:tab w:pos="2064" w:val="left" w:leader="none"/>
        </w:tabs>
        <w:spacing w:line="276" w:lineRule="auto" w:before="122" w:after="0"/>
        <w:ind w:left="2064" w:right="1224" w:hanging="360"/>
        <w:jc w:val="both"/>
        <w:rPr>
          <w:sz w:val="22"/>
        </w:rPr>
      </w:pPr>
      <w:r>
        <w:rPr/>
        <mc:AlternateContent>
          <mc:Choice Requires="wps">
            <w:drawing>
              <wp:anchor distT="0" distB="0" distL="0" distR="0" allowOverlap="1" layoutInCell="1" locked="0" behindDoc="0" simplePos="0" relativeHeight="15737856">
                <wp:simplePos x="0" y="0"/>
                <wp:positionH relativeFrom="page">
                  <wp:posOffset>6807087</wp:posOffset>
                </wp:positionH>
                <wp:positionV relativeFrom="paragraph">
                  <wp:posOffset>221412</wp:posOffset>
                </wp:positionV>
                <wp:extent cx="419734" cy="211836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419734" cy="2118360"/>
                        </a:xfrm>
                        <a:prstGeom prst="rect">
                          <a:avLst/>
                        </a:prstGeom>
                      </wps:spPr>
                      <wps:txbx>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wps:txbx>
                      <wps:bodyPr wrap="square" lIns="0" tIns="0" rIns="0" bIns="0" rtlCol="0" vert="vert270">
                        <a:noAutofit/>
                      </wps:bodyPr>
                    </wps:wsp>
                  </a:graphicData>
                </a:graphic>
              </wp:anchor>
            </w:drawing>
          </mc:Choice>
          <mc:Fallback>
            <w:pict>
              <v:shape style="position:absolute;margin-left:535.991150pt;margin-top:17.434071pt;width:33.050pt;height:166.8pt;mso-position-horizontal-relative:page;mso-position-vertical-relative:paragraph;z-index:15737856" type="#_x0000_t202" id="docshape13"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v:textbox>
                <w10:wrap type="none"/>
              </v:shape>
            </w:pict>
          </mc:Fallback>
        </mc:AlternateContent>
      </w:r>
      <w:r>
        <w:rPr>
          <w:sz w:val="22"/>
        </w:rPr>
        <w:t>A justificar la subvención en los términos establecidos en las cláusulas correspondiente del convenio y su adaptación a las Bases de Ejecución del </w:t>
      </w:r>
      <w:r>
        <w:rPr>
          <w:spacing w:val="-2"/>
          <w:sz w:val="22"/>
        </w:rPr>
        <w:t>Presupuesto.</w:t>
      </w:r>
    </w:p>
    <w:p>
      <w:pPr>
        <w:pStyle w:val="ListParagraph"/>
        <w:numPr>
          <w:ilvl w:val="0"/>
          <w:numId w:val="1"/>
        </w:numPr>
        <w:tabs>
          <w:tab w:pos="2062" w:val="left" w:leader="none"/>
          <w:tab w:pos="2064" w:val="left" w:leader="none"/>
        </w:tabs>
        <w:spacing w:line="276" w:lineRule="auto" w:before="121" w:after="0"/>
        <w:ind w:left="2064" w:right="1224" w:hanging="360"/>
        <w:jc w:val="both"/>
        <w:rPr>
          <w:sz w:val="22"/>
        </w:rPr>
      </w:pPr>
      <w:r>
        <w:rPr>
          <w:sz w:val="22"/>
        </w:rPr>
        <w:t>A comunicar al Ayuntamiento de la Villa de La Orotava, tan pronto como se conozca la obtención de otras subvenciones, ayudas, ingresos o recursos que financien la actividad subvencionada.</w:t>
      </w:r>
    </w:p>
    <w:p>
      <w:pPr>
        <w:pStyle w:val="ListParagraph"/>
        <w:numPr>
          <w:ilvl w:val="0"/>
          <w:numId w:val="1"/>
        </w:numPr>
        <w:tabs>
          <w:tab w:pos="2062" w:val="left" w:leader="none"/>
          <w:tab w:pos="2064" w:val="left" w:leader="none"/>
        </w:tabs>
        <w:spacing w:line="276" w:lineRule="auto" w:before="122" w:after="0"/>
        <w:ind w:left="2064" w:right="1218" w:hanging="360"/>
        <w:jc w:val="both"/>
        <w:rPr>
          <w:sz w:val="22"/>
        </w:rPr>
      </w:pPr>
      <w:r>
        <w:rPr>
          <w:sz w:val="22"/>
        </w:rPr>
        <w:t>A someterse a las actuaciones de comprobación a efectuar por el órgano concedente, así como cualesquiera otras de comprobación y control financiero que puedan realizar los órganos de control competentes, aportando cuanta información le sea requerida</w:t>
      </w:r>
    </w:p>
    <w:p>
      <w:pPr>
        <w:pStyle w:val="ListParagraph"/>
        <w:numPr>
          <w:ilvl w:val="0"/>
          <w:numId w:val="1"/>
        </w:numPr>
        <w:tabs>
          <w:tab w:pos="2062" w:val="left" w:leader="none"/>
          <w:tab w:pos="2064" w:val="left" w:leader="none"/>
        </w:tabs>
        <w:spacing w:line="276" w:lineRule="auto" w:before="120" w:after="0"/>
        <w:ind w:left="2064" w:right="1222" w:hanging="360"/>
        <w:jc w:val="both"/>
        <w:rPr>
          <w:sz w:val="22"/>
        </w:rPr>
      </w:pPr>
      <w:r>
        <w:rPr/>
        <w:drawing>
          <wp:anchor distT="0" distB="0" distL="0" distR="0" allowOverlap="1" layoutInCell="1" locked="0" behindDoc="0" simplePos="0" relativeHeight="15737344">
            <wp:simplePos x="0" y="0"/>
            <wp:positionH relativeFrom="page">
              <wp:posOffset>6861809</wp:posOffset>
            </wp:positionH>
            <wp:positionV relativeFrom="paragraph">
              <wp:posOffset>374918</wp:posOffset>
            </wp:positionV>
            <wp:extent cx="330200" cy="393700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6" cstate="print"/>
                    <a:stretch>
                      <a:fillRect/>
                    </a:stretch>
                  </pic:blipFill>
                  <pic:spPr>
                    <a:xfrm>
                      <a:off x="0" y="0"/>
                      <a:ext cx="330200" cy="3937000"/>
                    </a:xfrm>
                    <a:prstGeom prst="rect">
                      <a:avLst/>
                    </a:prstGeom>
                  </pic:spPr>
                </pic:pic>
              </a:graphicData>
            </a:graphic>
          </wp:anchor>
        </w:drawing>
      </w:r>
      <w:r>
        <w:rPr>
          <w:sz w:val="22"/>
        </w:rPr>
        <w:t>Dar adecuada publicidad de que el proyecto objeto de la subvención es financiado por este Ayuntamiento, entre otros, mediante la colocación de el/los correspondiente/s cartel/es de difusión (Modelo Anexo 1) en el lugar de ejecución del proyecto, en que se haga constar la ejecución del proyecto mediante la subvención del Excmo. Ayuntamiento de la Villa de La Orotava, extremo que deberá acreditarse documentalmente ante el Ayuntamiento.</w:t>
      </w:r>
    </w:p>
    <w:p>
      <w:pPr>
        <w:pStyle w:val="ListParagraph"/>
        <w:numPr>
          <w:ilvl w:val="0"/>
          <w:numId w:val="1"/>
        </w:numPr>
        <w:tabs>
          <w:tab w:pos="2061" w:val="left" w:leader="none"/>
          <w:tab w:pos="2064" w:val="left" w:leader="none"/>
        </w:tabs>
        <w:spacing w:line="276" w:lineRule="auto" w:before="118" w:after="0"/>
        <w:ind w:left="2064" w:right="1221" w:hanging="360"/>
        <w:jc w:val="both"/>
        <w:rPr>
          <w:sz w:val="22"/>
        </w:rPr>
      </w:pPr>
      <w:r>
        <w:rPr>
          <w:sz w:val="22"/>
        </w:rPr>
        <w:t>A proceder al reintegro de los fondos percibidos en los supuestos</w:t>
      </w:r>
      <w:r>
        <w:rPr>
          <w:spacing w:val="40"/>
          <w:sz w:val="22"/>
        </w:rPr>
        <w:t> </w:t>
      </w:r>
      <w:r>
        <w:rPr>
          <w:sz w:val="22"/>
        </w:rPr>
        <w:t>contemplados</w:t>
      </w:r>
      <w:r>
        <w:rPr>
          <w:spacing w:val="-3"/>
          <w:sz w:val="22"/>
        </w:rPr>
        <w:t> </w:t>
      </w:r>
      <w:r>
        <w:rPr>
          <w:sz w:val="22"/>
        </w:rPr>
        <w:t>en</w:t>
      </w:r>
      <w:r>
        <w:rPr>
          <w:spacing w:val="-3"/>
          <w:sz w:val="22"/>
        </w:rPr>
        <w:t> </w:t>
      </w:r>
      <w:r>
        <w:rPr>
          <w:sz w:val="22"/>
        </w:rPr>
        <w:t>el</w:t>
      </w:r>
      <w:r>
        <w:rPr>
          <w:spacing w:val="-4"/>
          <w:sz w:val="22"/>
        </w:rPr>
        <w:t> </w:t>
      </w:r>
      <w:r>
        <w:rPr>
          <w:sz w:val="22"/>
        </w:rPr>
        <w:t>artículo</w:t>
      </w:r>
      <w:r>
        <w:rPr>
          <w:spacing w:val="-1"/>
          <w:sz w:val="22"/>
        </w:rPr>
        <w:t> </w:t>
      </w:r>
      <w:r>
        <w:rPr>
          <w:sz w:val="22"/>
        </w:rPr>
        <w:t>37</w:t>
      </w:r>
      <w:r>
        <w:rPr>
          <w:spacing w:val="-3"/>
          <w:sz w:val="22"/>
        </w:rPr>
        <w:t> </w:t>
      </w:r>
      <w:r>
        <w:rPr>
          <w:sz w:val="22"/>
        </w:rPr>
        <w:t>de</w:t>
      </w:r>
      <w:r>
        <w:rPr>
          <w:spacing w:val="-5"/>
          <w:sz w:val="22"/>
        </w:rPr>
        <w:t> </w:t>
      </w:r>
      <w:r>
        <w:rPr>
          <w:sz w:val="22"/>
        </w:rPr>
        <w:t>la</w:t>
      </w:r>
      <w:r>
        <w:rPr>
          <w:spacing w:val="-1"/>
          <w:sz w:val="22"/>
        </w:rPr>
        <w:t> </w:t>
      </w:r>
      <w:r>
        <w:rPr>
          <w:sz w:val="22"/>
        </w:rPr>
        <w:t>Ley</w:t>
      </w:r>
      <w:r>
        <w:rPr>
          <w:spacing w:val="-3"/>
          <w:sz w:val="22"/>
        </w:rPr>
        <w:t> </w:t>
      </w:r>
      <w:r>
        <w:rPr>
          <w:sz w:val="22"/>
        </w:rPr>
        <w:t>38/2003,</w:t>
      </w:r>
      <w:r>
        <w:rPr>
          <w:spacing w:val="-2"/>
          <w:sz w:val="22"/>
        </w:rPr>
        <w:t> </w:t>
      </w:r>
      <w:r>
        <w:rPr>
          <w:sz w:val="22"/>
        </w:rPr>
        <w:t>de</w:t>
      </w:r>
      <w:r>
        <w:rPr>
          <w:spacing w:val="-3"/>
          <w:sz w:val="22"/>
        </w:rPr>
        <w:t> </w:t>
      </w:r>
      <w:r>
        <w:rPr>
          <w:sz w:val="22"/>
        </w:rPr>
        <w:t>17</w:t>
      </w:r>
      <w:r>
        <w:rPr>
          <w:spacing w:val="-3"/>
          <w:sz w:val="22"/>
        </w:rPr>
        <w:t> </w:t>
      </w:r>
      <w:r>
        <w:rPr>
          <w:sz w:val="22"/>
        </w:rPr>
        <w:t>de</w:t>
      </w:r>
      <w:r>
        <w:rPr>
          <w:spacing w:val="-3"/>
          <w:sz w:val="22"/>
        </w:rPr>
        <w:t> </w:t>
      </w:r>
      <w:r>
        <w:rPr>
          <w:sz w:val="22"/>
        </w:rPr>
        <w:t>noviembre,</w:t>
      </w:r>
      <w:r>
        <w:rPr>
          <w:spacing w:val="-2"/>
          <w:sz w:val="22"/>
        </w:rPr>
        <w:t> </w:t>
      </w:r>
      <w:r>
        <w:rPr>
          <w:sz w:val="22"/>
        </w:rPr>
        <w:t>General de Subvenciones.</w:t>
      </w:r>
    </w:p>
    <w:p>
      <w:pPr>
        <w:pStyle w:val="BodyText"/>
        <w:spacing w:before="194"/>
      </w:pPr>
    </w:p>
    <w:p>
      <w:pPr>
        <w:pStyle w:val="Heading2"/>
        <w:spacing w:before="1"/>
        <w:ind w:left="1068" w:right="883"/>
        <w:jc w:val="center"/>
      </w:pPr>
      <w:r>
        <w:rPr/>
        <w:t>QUINTA.-</w:t>
      </w:r>
      <w:r>
        <w:rPr>
          <w:spacing w:val="-4"/>
        </w:rPr>
        <w:t> </w:t>
      </w:r>
      <w:r>
        <w:rPr/>
        <w:t>Justificación,</w:t>
      </w:r>
      <w:r>
        <w:rPr>
          <w:spacing w:val="52"/>
        </w:rPr>
        <w:t> </w:t>
      </w:r>
      <w:r>
        <w:rPr/>
        <w:t>Gastos</w:t>
      </w:r>
      <w:r>
        <w:rPr>
          <w:spacing w:val="-4"/>
        </w:rPr>
        <w:t> </w:t>
      </w:r>
      <w:r>
        <w:rPr/>
        <w:t>subvencionables</w:t>
      </w:r>
      <w:r>
        <w:rPr>
          <w:spacing w:val="-4"/>
        </w:rPr>
        <w:t> </w:t>
      </w:r>
      <w:r>
        <w:rPr/>
        <w:t>y</w:t>
      </w:r>
      <w:r>
        <w:rPr>
          <w:spacing w:val="-5"/>
        </w:rPr>
        <w:t> </w:t>
      </w:r>
      <w:r>
        <w:rPr/>
        <w:t>Control</w:t>
      </w:r>
      <w:r>
        <w:rPr>
          <w:spacing w:val="-3"/>
        </w:rPr>
        <w:t> </w:t>
      </w:r>
      <w:r>
        <w:rPr>
          <w:spacing w:val="-2"/>
        </w:rPr>
        <w:t>Financiero:</w:t>
      </w:r>
    </w:p>
    <w:p>
      <w:pPr>
        <w:pStyle w:val="BodyText"/>
        <w:rPr>
          <w:rFonts w:ascii="Arial"/>
          <w:b/>
        </w:rPr>
      </w:pPr>
    </w:p>
    <w:p>
      <w:pPr>
        <w:pStyle w:val="BodyText"/>
        <w:spacing w:before="61"/>
        <w:rPr>
          <w:rFonts w:ascii="Arial"/>
          <w:b/>
        </w:rPr>
      </w:pPr>
    </w:p>
    <w:p>
      <w:pPr>
        <w:pStyle w:val="BodyText"/>
        <w:spacing w:line="276" w:lineRule="auto"/>
        <w:ind w:left="1344" w:right="1218" w:firstLine="566"/>
        <w:jc w:val="both"/>
      </w:pPr>
      <w:r>
        <w:rPr>
          <w:rFonts w:ascii="Arial" w:hAnsi="Arial"/>
          <w:b/>
        </w:rPr>
        <w:t>Régimen de justificación.- </w:t>
      </w:r>
      <w:r>
        <w:rPr/>
        <w:t>El beneficiario de la subvención vendrá obligado a justificar el destino de las mismas, antes del día 31 de marzo</w:t>
      </w:r>
      <w:r>
        <w:rPr>
          <w:spacing w:val="18"/>
        </w:rPr>
        <w:t> </w:t>
      </w:r>
      <w:r>
        <w:rPr/>
        <w:t>del ejercicio siguiente a</w:t>
      </w:r>
      <w:r>
        <w:rPr>
          <w:spacing w:val="40"/>
        </w:rPr>
        <w:t> </w:t>
      </w:r>
      <w:r>
        <w:rPr/>
        <w:t>la concesión de la subvención.</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9"/>
        <w:rPr>
          <w:sz w:val="20"/>
        </w:rPr>
      </w:pPr>
      <w:r>
        <w:rPr/>
        <w:drawing>
          <wp:anchor distT="0" distB="0" distL="0" distR="0" allowOverlap="1" layoutInCell="1" locked="0" behindDoc="1" simplePos="0" relativeHeight="487596032">
            <wp:simplePos x="0" y="0"/>
            <wp:positionH relativeFrom="page">
              <wp:posOffset>1114320</wp:posOffset>
            </wp:positionH>
            <wp:positionV relativeFrom="paragraph">
              <wp:posOffset>281579</wp:posOffset>
            </wp:positionV>
            <wp:extent cx="5336343" cy="108013"/>
            <wp:effectExtent l="0" t="0" r="0" b="0"/>
            <wp:wrapTopAndBottom/>
            <wp:docPr id="28" name="Image 28"/>
            <wp:cNvGraphicFramePr>
              <a:graphicFrameLocks/>
            </wp:cNvGraphicFramePr>
            <a:graphic>
              <a:graphicData uri="http://schemas.openxmlformats.org/drawingml/2006/picture">
                <pic:pic>
                  <pic:nvPicPr>
                    <pic:cNvPr id="28" name="Image 28"/>
                    <pic:cNvPicPr/>
                  </pic:nvPicPr>
                  <pic:blipFill>
                    <a:blip r:embed="rId8" cstate="print"/>
                    <a:stretch>
                      <a:fillRect/>
                    </a:stretch>
                  </pic:blipFill>
                  <pic:spPr>
                    <a:xfrm>
                      <a:off x="0" y="0"/>
                      <a:ext cx="5336343" cy="108013"/>
                    </a:xfrm>
                    <a:prstGeom prst="rect">
                      <a:avLst/>
                    </a:prstGeom>
                  </pic:spPr>
                </pic:pic>
              </a:graphicData>
            </a:graphic>
          </wp:anchor>
        </w:drawing>
      </w:r>
    </w:p>
    <w:p>
      <w:pPr>
        <w:spacing w:after="0"/>
        <w:rPr>
          <w:sz w:val="20"/>
        </w:rPr>
        <w:sectPr>
          <w:pgSz w:w="11910" w:h="16840"/>
          <w:pgMar w:header="733" w:footer="0" w:top="2240" w:bottom="280" w:left="360" w:right="480"/>
        </w:sectPr>
      </w:pPr>
    </w:p>
    <w:p>
      <w:pPr>
        <w:pStyle w:val="BodyText"/>
        <w:spacing w:line="276" w:lineRule="auto" w:before="194"/>
        <w:ind w:left="1344" w:right="1276" w:firstLine="566"/>
        <w:jc w:val="both"/>
      </w:pPr>
      <w:r>
        <w:rPr/>
        <mc:AlternateContent>
          <mc:Choice Requires="wps">
            <w:drawing>
              <wp:anchor distT="0" distB="0" distL="0" distR="0" allowOverlap="1" layoutInCell="1" locked="0" behindDoc="0" simplePos="0" relativeHeight="15740416">
                <wp:simplePos x="0" y="0"/>
                <wp:positionH relativeFrom="page">
                  <wp:posOffset>7211928</wp:posOffset>
                </wp:positionH>
                <wp:positionV relativeFrom="page">
                  <wp:posOffset>6782071</wp:posOffset>
                </wp:positionV>
                <wp:extent cx="187325" cy="3542029"/>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87325" cy="3542029"/>
                        </a:xfrm>
                        <a:prstGeom prst="rect">
                          <a:avLst/>
                        </a:prstGeom>
                      </wps:spPr>
                      <wps:txbx>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5 de 11</w:t>
                            </w:r>
                          </w:p>
                        </w:txbxContent>
                      </wps:txbx>
                      <wps:bodyPr wrap="square" lIns="0" tIns="0" rIns="0" bIns="0" rtlCol="0" vert="vert270">
                        <a:noAutofit/>
                      </wps:bodyPr>
                    </wps:wsp>
                  </a:graphicData>
                </a:graphic>
              </wp:anchor>
            </w:drawing>
          </mc:Choice>
          <mc:Fallback>
            <w:pict>
              <v:shape style="position:absolute;margin-left:567.868347pt;margin-top:534.021362pt;width:14.75pt;height:278.9pt;mso-position-horizontal-relative:page;mso-position-vertical-relative:page;z-index:15740416" type="#_x0000_t202" id="docshape14" filled="false" stroked="false">
                <v:textbox inset="0,0,0,0" style="layout-flow:vertical;mso-layout-flow-alt:bottom-to-top">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5 de 11</w:t>
                      </w:r>
                    </w:p>
                  </w:txbxContent>
                </v:textbox>
                <w10:wrap type="none"/>
              </v:shape>
            </w:pict>
          </mc:Fallback>
        </mc:AlternateContent>
      </w:r>
      <w:r>
        <w:rPr/>
        <w:t>Para la justificación de la subvención, el beneficiario, además de cuantos otros documentos justificativos pudieran solicitársele de forma específica, deberá aportar ante el Órgano gestor que hubiera gestionado su concesión, la siguiente documentación, debidamente suscrita por el beneficiario, que, en el caso de</w:t>
      </w:r>
      <w:r>
        <w:rPr>
          <w:spacing w:val="40"/>
        </w:rPr>
        <w:t> </w:t>
      </w:r>
      <w:r>
        <w:rPr/>
        <w:t>Entidades o Asociaciones deberá ser suscrita por su Presidente y, además, por su Secretario y/o Tesorero:</w:t>
      </w:r>
    </w:p>
    <w:p>
      <w:pPr>
        <w:pStyle w:val="BodyText"/>
        <w:spacing w:before="27"/>
      </w:pPr>
    </w:p>
    <w:p>
      <w:pPr>
        <w:pStyle w:val="ListParagraph"/>
        <w:numPr>
          <w:ilvl w:val="1"/>
          <w:numId w:val="1"/>
        </w:numPr>
        <w:tabs>
          <w:tab w:pos="2423" w:val="left" w:leader="none"/>
        </w:tabs>
        <w:spacing w:line="271" w:lineRule="auto" w:before="0" w:after="0"/>
        <w:ind w:left="2423" w:right="1219" w:hanging="360"/>
        <w:jc w:val="both"/>
        <w:rPr>
          <w:sz w:val="22"/>
        </w:rPr>
      </w:pPr>
      <w:r>
        <w:rPr>
          <w:rFonts w:ascii="Arial" w:hAnsi="Arial"/>
          <w:b/>
          <w:sz w:val="22"/>
        </w:rPr>
        <w:t>Memoria </w:t>
      </w:r>
      <w:r>
        <w:rPr>
          <w:sz w:val="22"/>
        </w:rPr>
        <w:t>detallada de la realización del proyecto o de la actividad, que, además</w:t>
      </w:r>
      <w:r>
        <w:rPr>
          <w:spacing w:val="-3"/>
          <w:sz w:val="22"/>
        </w:rPr>
        <w:t> </w:t>
      </w:r>
      <w:r>
        <w:rPr>
          <w:sz w:val="22"/>
        </w:rPr>
        <w:t>de</w:t>
      </w:r>
      <w:r>
        <w:rPr>
          <w:spacing w:val="-3"/>
          <w:sz w:val="22"/>
        </w:rPr>
        <w:t> </w:t>
      </w:r>
      <w:r>
        <w:rPr>
          <w:sz w:val="22"/>
        </w:rPr>
        <w:t>acreditar</w:t>
      </w:r>
      <w:r>
        <w:rPr>
          <w:spacing w:val="-2"/>
          <w:sz w:val="22"/>
        </w:rPr>
        <w:t> </w:t>
      </w:r>
      <w:r>
        <w:rPr>
          <w:sz w:val="22"/>
        </w:rPr>
        <w:t>el</w:t>
      </w:r>
      <w:r>
        <w:rPr>
          <w:spacing w:val="-4"/>
          <w:sz w:val="22"/>
        </w:rPr>
        <w:t> </w:t>
      </w:r>
      <w:r>
        <w:rPr>
          <w:sz w:val="22"/>
        </w:rPr>
        <w:t>cumplimiento</w:t>
      </w:r>
      <w:r>
        <w:rPr>
          <w:spacing w:val="-2"/>
          <w:sz w:val="22"/>
        </w:rPr>
        <w:t> </w:t>
      </w:r>
      <w:r>
        <w:rPr>
          <w:sz w:val="22"/>
        </w:rPr>
        <w:t>de</w:t>
      </w:r>
      <w:r>
        <w:rPr>
          <w:spacing w:val="-3"/>
          <w:sz w:val="22"/>
        </w:rPr>
        <w:t> </w:t>
      </w:r>
      <w:r>
        <w:rPr>
          <w:sz w:val="22"/>
        </w:rPr>
        <w:t>la</w:t>
      </w:r>
      <w:r>
        <w:rPr>
          <w:spacing w:val="-3"/>
          <w:sz w:val="22"/>
        </w:rPr>
        <w:t> </w:t>
      </w:r>
      <w:r>
        <w:rPr>
          <w:sz w:val="22"/>
        </w:rPr>
        <w:t>finalidad</w:t>
      </w:r>
      <w:r>
        <w:rPr>
          <w:spacing w:val="-2"/>
          <w:sz w:val="22"/>
        </w:rPr>
        <w:t> </w:t>
      </w:r>
      <w:r>
        <w:rPr>
          <w:sz w:val="22"/>
        </w:rPr>
        <w:t>para</w:t>
      </w:r>
      <w:r>
        <w:rPr>
          <w:spacing w:val="-3"/>
          <w:sz w:val="22"/>
        </w:rPr>
        <w:t> </w:t>
      </w:r>
      <w:r>
        <w:rPr>
          <w:sz w:val="22"/>
        </w:rPr>
        <w:t>la</w:t>
      </w:r>
      <w:r>
        <w:rPr>
          <w:spacing w:val="-3"/>
          <w:sz w:val="22"/>
        </w:rPr>
        <w:t> </w:t>
      </w:r>
      <w:r>
        <w:rPr>
          <w:sz w:val="22"/>
        </w:rPr>
        <w:t>cual</w:t>
      </w:r>
      <w:r>
        <w:rPr>
          <w:spacing w:val="-2"/>
          <w:sz w:val="22"/>
        </w:rPr>
        <w:t> </w:t>
      </w:r>
      <w:r>
        <w:rPr>
          <w:sz w:val="22"/>
        </w:rPr>
        <w:t>se</w:t>
      </w:r>
      <w:r>
        <w:rPr>
          <w:spacing w:val="-5"/>
          <w:sz w:val="22"/>
        </w:rPr>
        <w:t> </w:t>
      </w:r>
      <w:r>
        <w:rPr>
          <w:sz w:val="22"/>
        </w:rPr>
        <w:t>otorgó</w:t>
      </w:r>
      <w:r>
        <w:rPr>
          <w:spacing w:val="-3"/>
          <w:sz w:val="22"/>
        </w:rPr>
        <w:t> </w:t>
      </w:r>
      <w:r>
        <w:rPr>
          <w:sz w:val="22"/>
        </w:rPr>
        <w:t>la subvención conforme al proyecto y presupuesto presentados, describirá los objetivos y resultados conseguidos.</w:t>
      </w:r>
    </w:p>
    <w:p>
      <w:pPr>
        <w:pStyle w:val="BodyText"/>
        <w:spacing w:before="128"/>
      </w:pPr>
    </w:p>
    <w:p>
      <w:pPr>
        <w:pStyle w:val="ListParagraph"/>
        <w:numPr>
          <w:ilvl w:val="1"/>
          <w:numId w:val="1"/>
        </w:numPr>
        <w:tabs>
          <w:tab w:pos="2423" w:val="left" w:leader="none"/>
        </w:tabs>
        <w:spacing w:line="271" w:lineRule="auto" w:before="1" w:after="0"/>
        <w:ind w:left="2423" w:right="1215" w:hanging="360"/>
        <w:jc w:val="both"/>
        <w:rPr>
          <w:sz w:val="22"/>
        </w:rPr>
      </w:pPr>
      <w:r>
        <w:rPr/>
        <mc:AlternateContent>
          <mc:Choice Requires="wps">
            <w:drawing>
              <wp:anchor distT="0" distB="0" distL="0" distR="0" allowOverlap="1" layoutInCell="1" locked="0" behindDoc="0" simplePos="0" relativeHeight="15739904">
                <wp:simplePos x="0" y="0"/>
                <wp:positionH relativeFrom="page">
                  <wp:posOffset>6807087</wp:posOffset>
                </wp:positionH>
                <wp:positionV relativeFrom="paragraph">
                  <wp:posOffset>307353</wp:posOffset>
                </wp:positionV>
                <wp:extent cx="419734" cy="211836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19734" cy="2118360"/>
                        </a:xfrm>
                        <a:prstGeom prst="rect">
                          <a:avLst/>
                        </a:prstGeom>
                      </wps:spPr>
                      <wps:txbx>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wps:txbx>
                      <wps:bodyPr wrap="square" lIns="0" tIns="0" rIns="0" bIns="0" rtlCol="0" vert="vert270">
                        <a:noAutofit/>
                      </wps:bodyPr>
                    </wps:wsp>
                  </a:graphicData>
                </a:graphic>
              </wp:anchor>
            </w:drawing>
          </mc:Choice>
          <mc:Fallback>
            <w:pict>
              <v:shape style="position:absolute;margin-left:535.991150pt;margin-top:24.201077pt;width:33.050pt;height:166.8pt;mso-position-horizontal-relative:page;mso-position-vertical-relative:paragraph;z-index:15739904" type="#_x0000_t202" id="docshape15"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v:textbox>
                <w10:wrap type="none"/>
              </v:shape>
            </w:pict>
          </mc:Fallback>
        </mc:AlternateContent>
      </w:r>
      <w:r>
        <w:rPr>
          <w:rFonts w:ascii="Arial" w:hAnsi="Arial"/>
          <w:b/>
          <w:sz w:val="22"/>
        </w:rPr>
        <w:t>Relación clasificada de gastos </w:t>
      </w:r>
      <w:r>
        <w:rPr>
          <w:sz w:val="22"/>
        </w:rPr>
        <w:t>del coste total del proyecto o actividad presentado, no solo del importe subvencionado, pues solo así será posible apreciar si se respeta, en su caso, la fracción subvencionable o el importe máximo de subvención respecto al total del proyecto.</w:t>
      </w:r>
    </w:p>
    <w:p>
      <w:pPr>
        <w:pStyle w:val="BodyText"/>
        <w:spacing w:before="128"/>
      </w:pPr>
    </w:p>
    <w:p>
      <w:pPr>
        <w:pStyle w:val="ListParagraph"/>
        <w:numPr>
          <w:ilvl w:val="1"/>
          <w:numId w:val="1"/>
        </w:numPr>
        <w:tabs>
          <w:tab w:pos="2423" w:val="left" w:leader="none"/>
        </w:tabs>
        <w:spacing w:line="273" w:lineRule="auto" w:before="0" w:after="0"/>
        <w:ind w:left="2423" w:right="1218" w:hanging="360"/>
        <w:jc w:val="both"/>
        <w:rPr>
          <w:sz w:val="22"/>
        </w:rPr>
      </w:pPr>
      <w:r>
        <w:rPr>
          <w:rFonts w:ascii="Arial" w:hAnsi="Arial"/>
          <w:b/>
          <w:sz w:val="22"/>
        </w:rPr>
        <w:t>Justificantes y/o facturas originales</w:t>
      </w:r>
      <w:r>
        <w:rPr>
          <w:sz w:val="22"/>
        </w:rPr>
        <w:t>, equivalentes al total de la subvención, acompañados de una </w:t>
      </w:r>
      <w:r>
        <w:rPr>
          <w:rFonts w:ascii="Arial" w:hAnsi="Arial"/>
          <w:b/>
          <w:sz w:val="22"/>
        </w:rPr>
        <w:t>relación completa de los mismos</w:t>
      </w:r>
      <w:r>
        <w:rPr>
          <w:sz w:val="22"/>
        </w:rPr>
        <w:t>, en la que se detallará, como mínimo, el proveedor (nombre y CIF), número y fecha de la factura, importe, concepto, fecha y forma de pago. Dicha relación, en el caso de gastos que así lo requieran, se acompañará de una aclaración</w:t>
      </w:r>
      <w:r>
        <w:rPr>
          <w:spacing w:val="-4"/>
          <w:sz w:val="22"/>
        </w:rPr>
        <w:t> </w:t>
      </w:r>
      <w:r>
        <w:rPr>
          <w:sz w:val="22"/>
        </w:rPr>
        <w:t>que</w:t>
      </w:r>
      <w:r>
        <w:rPr>
          <w:spacing w:val="-4"/>
          <w:sz w:val="22"/>
        </w:rPr>
        <w:t> </w:t>
      </w:r>
      <w:r>
        <w:rPr>
          <w:sz w:val="22"/>
        </w:rPr>
        <w:t>complete</w:t>
      </w:r>
      <w:r>
        <w:rPr>
          <w:spacing w:val="-4"/>
          <w:sz w:val="22"/>
        </w:rPr>
        <w:t> </w:t>
      </w:r>
      <w:r>
        <w:rPr>
          <w:sz w:val="22"/>
        </w:rPr>
        <w:t>los</w:t>
      </w:r>
      <w:r>
        <w:rPr>
          <w:spacing w:val="-4"/>
          <w:sz w:val="22"/>
        </w:rPr>
        <w:t> </w:t>
      </w:r>
      <w:r>
        <w:rPr>
          <w:sz w:val="22"/>
        </w:rPr>
        <w:t>justificantes</w:t>
      </w:r>
      <w:r>
        <w:rPr>
          <w:spacing w:val="-4"/>
          <w:sz w:val="22"/>
        </w:rPr>
        <w:t> </w:t>
      </w:r>
      <w:r>
        <w:rPr>
          <w:sz w:val="22"/>
        </w:rPr>
        <w:t>aportados</w:t>
      </w:r>
      <w:r>
        <w:rPr>
          <w:spacing w:val="-4"/>
          <w:sz w:val="22"/>
        </w:rPr>
        <w:t> </w:t>
      </w:r>
      <w:r>
        <w:rPr>
          <w:sz w:val="22"/>
        </w:rPr>
        <w:t>en</w:t>
      </w:r>
      <w:r>
        <w:rPr>
          <w:spacing w:val="-4"/>
          <w:sz w:val="22"/>
        </w:rPr>
        <w:t> </w:t>
      </w:r>
      <w:r>
        <w:rPr>
          <w:sz w:val="22"/>
        </w:rPr>
        <w:t>relación</w:t>
      </w:r>
      <w:r>
        <w:rPr>
          <w:spacing w:val="-4"/>
          <w:sz w:val="22"/>
        </w:rPr>
        <w:t> </w:t>
      </w:r>
      <w:r>
        <w:rPr>
          <w:sz w:val="22"/>
        </w:rPr>
        <w:t>con</w:t>
      </w:r>
      <w:r>
        <w:rPr>
          <w:spacing w:val="-4"/>
          <w:sz w:val="22"/>
        </w:rPr>
        <w:t> </w:t>
      </w:r>
      <w:r>
        <w:rPr>
          <w:sz w:val="22"/>
        </w:rPr>
        <w:t>el</w:t>
      </w:r>
      <w:r>
        <w:rPr>
          <w:spacing w:val="-5"/>
          <w:sz w:val="22"/>
        </w:rPr>
        <w:t> </w:t>
      </w:r>
      <w:r>
        <w:rPr>
          <w:sz w:val="22"/>
        </w:rPr>
        <w:t>objeto de la subvención.</w:t>
      </w:r>
    </w:p>
    <w:p>
      <w:pPr>
        <w:pStyle w:val="BodyText"/>
        <w:spacing w:before="34"/>
      </w:pPr>
    </w:p>
    <w:p>
      <w:pPr>
        <w:pStyle w:val="BodyText"/>
        <w:spacing w:line="276" w:lineRule="auto"/>
        <w:ind w:left="1344" w:right="1222" w:firstLine="708"/>
        <w:jc w:val="both"/>
      </w:pPr>
      <w:r>
        <w:rPr/>
        <w:drawing>
          <wp:anchor distT="0" distB="0" distL="0" distR="0" allowOverlap="1" layoutInCell="1" locked="0" behindDoc="0" simplePos="0" relativeHeight="15739392">
            <wp:simplePos x="0" y="0"/>
            <wp:positionH relativeFrom="page">
              <wp:posOffset>6861809</wp:posOffset>
            </wp:positionH>
            <wp:positionV relativeFrom="paragraph">
              <wp:posOffset>50068</wp:posOffset>
            </wp:positionV>
            <wp:extent cx="330200" cy="3937000"/>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6" cstate="print"/>
                    <a:stretch>
                      <a:fillRect/>
                    </a:stretch>
                  </pic:blipFill>
                  <pic:spPr>
                    <a:xfrm>
                      <a:off x="0" y="0"/>
                      <a:ext cx="330200" cy="3937000"/>
                    </a:xfrm>
                    <a:prstGeom prst="rect">
                      <a:avLst/>
                    </a:prstGeom>
                  </pic:spPr>
                </pic:pic>
              </a:graphicData>
            </a:graphic>
          </wp:anchor>
        </w:drawing>
      </w:r>
      <w:r>
        <w:rPr/>
        <w:t>Las facturas y demás documentos justificativos del gasto y realizados en</w:t>
      </w:r>
      <w:r>
        <w:rPr>
          <w:spacing w:val="80"/>
        </w:rPr>
        <w:t> </w:t>
      </w:r>
      <w:r>
        <w:rPr/>
        <w:t>el</w:t>
      </w:r>
      <w:r>
        <w:rPr>
          <w:spacing w:val="40"/>
        </w:rPr>
        <w:t> </w:t>
      </w:r>
      <w:r>
        <w:rPr/>
        <w:t>año natural y período de ejecución de la subvención deberán reunir los requisitos legales exigibles, debiendo ir siempre a nombre del beneficiario y constar su pago efectivo antes de la finalización del plazo de justificación, para lo que deberán adjuntarse los correspondientes </w:t>
      </w:r>
      <w:r>
        <w:rPr>
          <w:rFonts w:ascii="Arial" w:hAnsi="Arial"/>
          <w:b/>
        </w:rPr>
        <w:t>justificantes de pago</w:t>
      </w:r>
      <w:r>
        <w:rPr/>
        <w:t>.</w:t>
      </w:r>
    </w:p>
    <w:p>
      <w:pPr>
        <w:pStyle w:val="BodyText"/>
        <w:spacing w:before="33"/>
      </w:pPr>
    </w:p>
    <w:p>
      <w:pPr>
        <w:pStyle w:val="BodyText"/>
        <w:spacing w:line="276" w:lineRule="auto"/>
        <w:ind w:left="1344" w:right="1222" w:firstLine="708"/>
        <w:jc w:val="both"/>
      </w:pPr>
      <w:r>
        <w:rPr/>
        <w:t>Se admitirá únicamente la acreditación de pagos en metálico para gastos inferiores a 1.000,00 euros (salvo que legalmente se establezca un límite inferior), computándose dicho límite para el</w:t>
      </w:r>
      <w:r>
        <w:rPr>
          <w:spacing w:val="-1"/>
        </w:rPr>
        <w:t> </w:t>
      </w:r>
      <w:r>
        <w:rPr/>
        <w:t>total</w:t>
      </w:r>
      <w:r>
        <w:rPr>
          <w:spacing w:val="-1"/>
        </w:rPr>
        <w:t> </w:t>
      </w:r>
      <w:r>
        <w:rPr/>
        <w:t>de los pagos en que se haya podido fraccionar la ejecución de la actividad. A estos efectos, toda operación en que no se acredite fehacientemente su medio de pago, será considerada como pago en metálico.</w:t>
      </w:r>
    </w:p>
    <w:p>
      <w:pPr>
        <w:spacing w:line="276" w:lineRule="auto" w:before="115"/>
        <w:ind w:left="1344" w:right="1225" w:firstLine="708"/>
        <w:jc w:val="both"/>
        <w:rPr>
          <w:rFonts w:ascii="Arial" w:hAnsi="Arial"/>
          <w:i/>
          <w:sz w:val="22"/>
        </w:rPr>
      </w:pPr>
      <w:r>
        <w:rPr>
          <w:sz w:val="22"/>
        </w:rPr>
        <w:t>Cada</w:t>
      </w:r>
      <w:r>
        <w:rPr>
          <w:spacing w:val="-4"/>
          <w:sz w:val="22"/>
        </w:rPr>
        <w:t> </w:t>
      </w:r>
      <w:r>
        <w:rPr>
          <w:sz w:val="22"/>
        </w:rPr>
        <w:t>una</w:t>
      </w:r>
      <w:r>
        <w:rPr>
          <w:spacing w:val="-2"/>
          <w:sz w:val="22"/>
        </w:rPr>
        <w:t> </w:t>
      </w:r>
      <w:r>
        <w:rPr>
          <w:sz w:val="22"/>
        </w:rPr>
        <w:t>de</w:t>
      </w:r>
      <w:r>
        <w:rPr>
          <w:spacing w:val="-4"/>
          <w:sz w:val="22"/>
        </w:rPr>
        <w:t> </w:t>
      </w:r>
      <w:r>
        <w:rPr>
          <w:sz w:val="22"/>
        </w:rPr>
        <w:t>las</w:t>
      </w:r>
      <w:r>
        <w:rPr>
          <w:spacing w:val="-2"/>
          <w:sz w:val="22"/>
        </w:rPr>
        <w:t> </w:t>
      </w:r>
      <w:r>
        <w:rPr>
          <w:sz w:val="22"/>
        </w:rPr>
        <w:t>facturas</w:t>
      </w:r>
      <w:r>
        <w:rPr>
          <w:spacing w:val="-4"/>
          <w:sz w:val="22"/>
        </w:rPr>
        <w:t> </w:t>
      </w:r>
      <w:r>
        <w:rPr>
          <w:sz w:val="22"/>
        </w:rPr>
        <w:t>o</w:t>
      </w:r>
      <w:r>
        <w:rPr>
          <w:spacing w:val="-2"/>
          <w:sz w:val="22"/>
        </w:rPr>
        <w:t> </w:t>
      </w:r>
      <w:r>
        <w:rPr>
          <w:sz w:val="22"/>
        </w:rPr>
        <w:t>justificantes</w:t>
      </w:r>
      <w:r>
        <w:rPr>
          <w:spacing w:val="-4"/>
          <w:sz w:val="22"/>
        </w:rPr>
        <w:t> </w:t>
      </w:r>
      <w:r>
        <w:rPr>
          <w:sz w:val="22"/>
        </w:rPr>
        <w:t>originales</w:t>
      </w:r>
      <w:r>
        <w:rPr>
          <w:spacing w:val="-4"/>
          <w:sz w:val="22"/>
        </w:rPr>
        <w:t> </w:t>
      </w:r>
      <w:r>
        <w:rPr>
          <w:sz w:val="22"/>
        </w:rPr>
        <w:t>presentadas</w:t>
      </w:r>
      <w:r>
        <w:rPr>
          <w:spacing w:val="-2"/>
          <w:sz w:val="22"/>
        </w:rPr>
        <w:t> </w:t>
      </w:r>
      <w:r>
        <w:rPr>
          <w:sz w:val="22"/>
        </w:rPr>
        <w:t>deberá</w:t>
      </w:r>
      <w:r>
        <w:rPr>
          <w:spacing w:val="-4"/>
          <w:sz w:val="22"/>
        </w:rPr>
        <w:t> </w:t>
      </w:r>
      <w:r>
        <w:rPr>
          <w:sz w:val="22"/>
        </w:rPr>
        <w:t>contener un sello o la diligencia de la entidad en que conste la imputación de las mismas al proyecto subvencionado. El contenido del sello o diligencia será el siguiente: “</w:t>
      </w:r>
      <w:r>
        <w:rPr>
          <w:rFonts w:ascii="Arial" w:hAnsi="Arial"/>
          <w:i/>
          <w:sz w:val="22"/>
        </w:rPr>
        <w:t>Corresponde</w:t>
      </w:r>
      <w:r>
        <w:rPr>
          <w:rFonts w:ascii="Arial" w:hAnsi="Arial"/>
          <w:i/>
          <w:spacing w:val="40"/>
          <w:sz w:val="22"/>
        </w:rPr>
        <w:t> </w:t>
      </w:r>
      <w:r>
        <w:rPr>
          <w:rFonts w:ascii="Arial" w:hAnsi="Arial"/>
          <w:i/>
          <w:sz w:val="22"/>
        </w:rPr>
        <w:t>al</w:t>
      </w:r>
      <w:r>
        <w:rPr>
          <w:rFonts w:ascii="Arial" w:hAnsi="Arial"/>
          <w:i/>
          <w:spacing w:val="40"/>
          <w:sz w:val="22"/>
        </w:rPr>
        <w:t> </w:t>
      </w:r>
      <w:r>
        <w:rPr>
          <w:rFonts w:ascii="Arial" w:hAnsi="Arial"/>
          <w:i/>
          <w:sz w:val="22"/>
        </w:rPr>
        <w:t>gasto</w:t>
      </w:r>
      <w:r>
        <w:rPr>
          <w:rFonts w:ascii="Arial" w:hAnsi="Arial"/>
          <w:i/>
          <w:spacing w:val="40"/>
          <w:sz w:val="22"/>
        </w:rPr>
        <w:t> </w:t>
      </w:r>
      <w:r>
        <w:rPr>
          <w:rFonts w:ascii="Arial" w:hAnsi="Arial"/>
          <w:i/>
          <w:sz w:val="22"/>
        </w:rPr>
        <w:t>realizado</w:t>
      </w:r>
      <w:r>
        <w:rPr>
          <w:rFonts w:ascii="Arial" w:hAnsi="Arial"/>
          <w:i/>
          <w:spacing w:val="40"/>
          <w:sz w:val="22"/>
        </w:rPr>
        <w:t> </w:t>
      </w:r>
      <w:r>
        <w:rPr>
          <w:rFonts w:ascii="Arial" w:hAnsi="Arial"/>
          <w:i/>
          <w:sz w:val="22"/>
        </w:rPr>
        <w:t>y</w:t>
      </w:r>
      <w:r>
        <w:rPr>
          <w:rFonts w:ascii="Arial" w:hAnsi="Arial"/>
          <w:i/>
          <w:spacing w:val="40"/>
          <w:sz w:val="22"/>
        </w:rPr>
        <w:t> </w:t>
      </w:r>
      <w:r>
        <w:rPr>
          <w:rFonts w:ascii="Arial" w:hAnsi="Arial"/>
          <w:i/>
          <w:sz w:val="22"/>
        </w:rPr>
        <w:t>pagado</w:t>
      </w:r>
      <w:r>
        <w:rPr>
          <w:rFonts w:ascii="Arial" w:hAnsi="Arial"/>
          <w:i/>
          <w:spacing w:val="40"/>
          <w:sz w:val="22"/>
        </w:rPr>
        <w:t> </w:t>
      </w:r>
      <w:r>
        <w:rPr>
          <w:rFonts w:ascii="Arial" w:hAnsi="Arial"/>
          <w:i/>
          <w:sz w:val="22"/>
        </w:rPr>
        <w:t>del</w:t>
      </w:r>
      <w:r>
        <w:rPr>
          <w:rFonts w:ascii="Arial" w:hAnsi="Arial"/>
          <w:i/>
          <w:spacing w:val="40"/>
          <w:sz w:val="22"/>
        </w:rPr>
        <w:t> </w:t>
      </w:r>
      <w:r>
        <w:rPr>
          <w:rFonts w:ascii="Arial" w:hAnsi="Arial"/>
          <w:i/>
          <w:sz w:val="22"/>
        </w:rPr>
        <w:t>proyecto</w:t>
      </w:r>
      <w:r>
        <w:rPr>
          <w:rFonts w:ascii="Arial" w:hAnsi="Arial"/>
          <w:i/>
          <w:spacing w:val="40"/>
          <w:sz w:val="22"/>
        </w:rPr>
        <w:t> </w:t>
      </w:r>
      <w:r>
        <w:rPr>
          <w:rFonts w:ascii="Arial" w:hAnsi="Arial"/>
          <w:i/>
          <w:sz w:val="22"/>
        </w:rPr>
        <w:t>o</w:t>
      </w:r>
      <w:r>
        <w:rPr>
          <w:rFonts w:ascii="Arial" w:hAnsi="Arial"/>
          <w:i/>
          <w:spacing w:val="40"/>
          <w:sz w:val="22"/>
        </w:rPr>
        <w:t> </w:t>
      </w:r>
      <w:r>
        <w:rPr>
          <w:rFonts w:ascii="Arial" w:hAnsi="Arial"/>
          <w:i/>
          <w:sz w:val="22"/>
        </w:rPr>
        <w:t>actividad</w:t>
      </w:r>
      <w:r>
        <w:rPr>
          <w:rFonts w:ascii="Arial" w:hAnsi="Arial"/>
          <w:i/>
          <w:spacing w:val="40"/>
          <w:sz w:val="22"/>
        </w:rPr>
        <w:t> </w:t>
      </w:r>
      <w:r>
        <w:rPr>
          <w:rFonts w:ascii="Arial" w:hAnsi="Arial"/>
          <w:i/>
          <w:sz w:val="22"/>
        </w:rPr>
        <w:t>subvencionada</w:t>
      </w:r>
    </w:p>
    <w:p>
      <w:pPr>
        <w:pStyle w:val="BodyText"/>
        <w:spacing w:line="276" w:lineRule="auto"/>
        <w:ind w:left="1344" w:right="1231"/>
        <w:jc w:val="both"/>
      </w:pPr>
      <w:r>
        <w:rPr>
          <w:rFonts w:ascii="Arial" w:hAnsi="Arial"/>
          <w:i/>
        </w:rPr>
        <w:t>…………….</w:t>
      </w:r>
      <w:r>
        <w:rPr/>
        <w:t>” y será firmada por el beneficiario o por el Presidente y Tesorero si el beneficiario es una persona jurídica y, en todo caso, por la persona autorizada según sus estatutos”.</w:t>
      </w:r>
    </w:p>
    <w:p>
      <w:pPr>
        <w:pStyle w:val="BodyText"/>
        <w:rPr>
          <w:sz w:val="20"/>
        </w:rPr>
      </w:pPr>
    </w:p>
    <w:p>
      <w:pPr>
        <w:pStyle w:val="BodyText"/>
        <w:spacing w:before="18"/>
        <w:rPr>
          <w:sz w:val="20"/>
        </w:rPr>
      </w:pPr>
      <w:r>
        <w:rPr/>
        <w:drawing>
          <wp:anchor distT="0" distB="0" distL="0" distR="0" allowOverlap="1" layoutInCell="1" locked="0" behindDoc="1" simplePos="0" relativeHeight="487598080">
            <wp:simplePos x="0" y="0"/>
            <wp:positionH relativeFrom="page">
              <wp:posOffset>1114320</wp:posOffset>
            </wp:positionH>
            <wp:positionV relativeFrom="paragraph">
              <wp:posOffset>172788</wp:posOffset>
            </wp:positionV>
            <wp:extent cx="5336343" cy="108013"/>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8" cstate="print"/>
                    <a:stretch>
                      <a:fillRect/>
                    </a:stretch>
                  </pic:blipFill>
                  <pic:spPr>
                    <a:xfrm>
                      <a:off x="0" y="0"/>
                      <a:ext cx="5336343" cy="108013"/>
                    </a:xfrm>
                    <a:prstGeom prst="rect">
                      <a:avLst/>
                    </a:prstGeom>
                  </pic:spPr>
                </pic:pic>
              </a:graphicData>
            </a:graphic>
          </wp:anchor>
        </w:drawing>
      </w:r>
    </w:p>
    <w:p>
      <w:pPr>
        <w:spacing w:after="0"/>
        <w:rPr>
          <w:sz w:val="20"/>
        </w:rPr>
        <w:sectPr>
          <w:pgSz w:w="11910" w:h="16840"/>
          <w:pgMar w:header="733" w:footer="0" w:top="2240" w:bottom="280" w:left="360" w:right="480"/>
        </w:sectPr>
      </w:pPr>
    </w:p>
    <w:p>
      <w:pPr>
        <w:pStyle w:val="BodyText"/>
        <w:spacing w:line="276" w:lineRule="auto" w:before="194"/>
        <w:ind w:left="1344" w:right="1225" w:firstLine="708"/>
        <w:jc w:val="both"/>
      </w:pPr>
      <w:r>
        <w:rPr/>
        <mc:AlternateContent>
          <mc:Choice Requires="wps">
            <w:drawing>
              <wp:anchor distT="0" distB="0" distL="0" distR="0" allowOverlap="1" layoutInCell="1" locked="0" behindDoc="0" simplePos="0" relativeHeight="15742464">
                <wp:simplePos x="0" y="0"/>
                <wp:positionH relativeFrom="page">
                  <wp:posOffset>7211928</wp:posOffset>
                </wp:positionH>
                <wp:positionV relativeFrom="page">
                  <wp:posOffset>6782071</wp:posOffset>
                </wp:positionV>
                <wp:extent cx="187325" cy="3542029"/>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87325" cy="3542029"/>
                        </a:xfrm>
                        <a:prstGeom prst="rect">
                          <a:avLst/>
                        </a:prstGeom>
                      </wps:spPr>
                      <wps:txbx>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6 de 11</w:t>
                            </w:r>
                          </w:p>
                        </w:txbxContent>
                      </wps:txbx>
                      <wps:bodyPr wrap="square" lIns="0" tIns="0" rIns="0" bIns="0" rtlCol="0" vert="vert270">
                        <a:noAutofit/>
                      </wps:bodyPr>
                    </wps:wsp>
                  </a:graphicData>
                </a:graphic>
              </wp:anchor>
            </w:drawing>
          </mc:Choice>
          <mc:Fallback>
            <w:pict>
              <v:shape style="position:absolute;margin-left:567.868347pt;margin-top:534.021362pt;width:14.75pt;height:278.9pt;mso-position-horizontal-relative:page;mso-position-vertical-relative:page;z-index:15742464" type="#_x0000_t202" id="docshape16" filled="false" stroked="false">
                <v:textbox inset="0,0,0,0" style="layout-flow:vertical;mso-layout-flow-alt:bottom-to-top">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6 de 11</w:t>
                      </w:r>
                    </w:p>
                  </w:txbxContent>
                </v:textbox>
                <w10:wrap type="none"/>
              </v:shape>
            </w:pict>
          </mc:Fallback>
        </mc:AlternateContent>
      </w:r>
      <w:r>
        <w:rPr/>
        <w:t>Una vez estampilladas con el sello o diligencia anterior, cada una de las facturas o justificantes, junto con su justificante de pago, se digitalizarán en formato pdf, tamaño real y resolución de 300pp. El archivo pdf generado se adjuntará a la justificación del proyecto.</w:t>
      </w:r>
    </w:p>
    <w:p>
      <w:pPr>
        <w:pStyle w:val="ListParagraph"/>
        <w:numPr>
          <w:ilvl w:val="0"/>
          <w:numId w:val="2"/>
        </w:numPr>
        <w:tabs>
          <w:tab w:pos="2063" w:val="left" w:leader="none"/>
        </w:tabs>
        <w:spacing w:line="240" w:lineRule="auto" w:before="86" w:after="0"/>
        <w:ind w:left="2063" w:right="0" w:hanging="719"/>
        <w:jc w:val="left"/>
        <w:rPr>
          <w:sz w:val="22"/>
        </w:rPr>
      </w:pPr>
      <w:r>
        <w:rPr>
          <w:rFonts w:ascii="Arial" w:hAnsi="Arial"/>
          <w:b/>
          <w:sz w:val="22"/>
        </w:rPr>
        <w:t>Declaración</w:t>
      </w:r>
      <w:r>
        <w:rPr>
          <w:rFonts w:ascii="Arial" w:hAnsi="Arial"/>
          <w:b/>
          <w:spacing w:val="-5"/>
          <w:sz w:val="22"/>
        </w:rPr>
        <w:t> </w:t>
      </w:r>
      <w:r>
        <w:rPr>
          <w:rFonts w:ascii="Arial" w:hAnsi="Arial"/>
          <w:b/>
          <w:sz w:val="22"/>
        </w:rPr>
        <w:t>responsable</w:t>
      </w:r>
      <w:r>
        <w:rPr>
          <w:rFonts w:ascii="Arial" w:hAnsi="Arial"/>
          <w:b/>
          <w:spacing w:val="-5"/>
          <w:sz w:val="22"/>
        </w:rPr>
        <w:t> </w:t>
      </w:r>
      <w:r>
        <w:rPr>
          <w:sz w:val="22"/>
        </w:rPr>
        <w:t>en</w:t>
      </w:r>
      <w:r>
        <w:rPr>
          <w:spacing w:val="-5"/>
          <w:sz w:val="22"/>
        </w:rPr>
        <w:t> </w:t>
      </w:r>
      <w:r>
        <w:rPr>
          <w:sz w:val="22"/>
        </w:rPr>
        <w:t>relación</w:t>
      </w:r>
      <w:r>
        <w:rPr>
          <w:spacing w:val="-4"/>
          <w:sz w:val="22"/>
        </w:rPr>
        <w:t> </w:t>
      </w:r>
      <w:r>
        <w:rPr>
          <w:spacing w:val="-5"/>
          <w:sz w:val="22"/>
        </w:rPr>
        <w:t>a:</w:t>
      </w:r>
    </w:p>
    <w:p>
      <w:pPr>
        <w:pStyle w:val="ListParagraph"/>
        <w:numPr>
          <w:ilvl w:val="1"/>
          <w:numId w:val="2"/>
        </w:numPr>
        <w:tabs>
          <w:tab w:pos="2422" w:val="left" w:leader="none"/>
        </w:tabs>
        <w:spacing w:line="240" w:lineRule="auto" w:before="148" w:after="0"/>
        <w:ind w:left="2422" w:right="0" w:hanging="358"/>
        <w:jc w:val="both"/>
        <w:rPr>
          <w:sz w:val="22"/>
        </w:rPr>
      </w:pPr>
      <w:r>
        <w:rPr>
          <w:sz w:val="22"/>
        </w:rPr>
        <w:t>Que</w:t>
      </w:r>
      <w:r>
        <w:rPr>
          <w:spacing w:val="-7"/>
          <w:sz w:val="22"/>
        </w:rPr>
        <w:t> </w:t>
      </w:r>
      <w:r>
        <w:rPr>
          <w:sz w:val="22"/>
        </w:rPr>
        <w:t>se</w:t>
      </w:r>
      <w:r>
        <w:rPr>
          <w:spacing w:val="-3"/>
          <w:sz w:val="22"/>
        </w:rPr>
        <w:t> </w:t>
      </w:r>
      <w:r>
        <w:rPr>
          <w:sz w:val="22"/>
        </w:rPr>
        <w:t>ha</w:t>
      </w:r>
      <w:r>
        <w:rPr>
          <w:spacing w:val="-2"/>
          <w:sz w:val="22"/>
        </w:rPr>
        <w:t> </w:t>
      </w:r>
      <w:r>
        <w:rPr>
          <w:sz w:val="22"/>
        </w:rPr>
        <w:t>cumplido</w:t>
      </w:r>
      <w:r>
        <w:rPr>
          <w:spacing w:val="-3"/>
          <w:sz w:val="22"/>
        </w:rPr>
        <w:t> </w:t>
      </w:r>
      <w:r>
        <w:rPr>
          <w:sz w:val="22"/>
        </w:rPr>
        <w:t>la</w:t>
      </w:r>
      <w:r>
        <w:rPr>
          <w:spacing w:val="-2"/>
          <w:sz w:val="22"/>
        </w:rPr>
        <w:t> </w:t>
      </w:r>
      <w:r>
        <w:rPr>
          <w:sz w:val="22"/>
        </w:rPr>
        <w:t>finalidad</w:t>
      </w:r>
      <w:r>
        <w:rPr>
          <w:spacing w:val="-3"/>
          <w:sz w:val="22"/>
        </w:rPr>
        <w:t> </w:t>
      </w:r>
      <w:r>
        <w:rPr>
          <w:sz w:val="22"/>
        </w:rPr>
        <w:t>de</w:t>
      </w:r>
      <w:r>
        <w:rPr>
          <w:spacing w:val="-2"/>
          <w:sz w:val="22"/>
        </w:rPr>
        <w:t> </w:t>
      </w:r>
      <w:r>
        <w:rPr>
          <w:sz w:val="22"/>
        </w:rPr>
        <w:t>la</w:t>
      </w:r>
      <w:r>
        <w:rPr>
          <w:spacing w:val="-3"/>
          <w:sz w:val="22"/>
        </w:rPr>
        <w:t> </w:t>
      </w:r>
      <w:r>
        <w:rPr>
          <w:sz w:val="22"/>
        </w:rPr>
        <w:t>subvención</w:t>
      </w:r>
      <w:r>
        <w:rPr>
          <w:spacing w:val="-2"/>
          <w:sz w:val="22"/>
        </w:rPr>
        <w:t> concedida.</w:t>
      </w:r>
    </w:p>
    <w:p>
      <w:pPr>
        <w:pStyle w:val="ListParagraph"/>
        <w:numPr>
          <w:ilvl w:val="1"/>
          <w:numId w:val="2"/>
        </w:numPr>
        <w:tabs>
          <w:tab w:pos="2421" w:val="left" w:leader="none"/>
          <w:tab w:pos="2423" w:val="left" w:leader="none"/>
        </w:tabs>
        <w:spacing w:line="276" w:lineRule="auto" w:before="157" w:after="0"/>
        <w:ind w:left="2423" w:right="1226" w:hanging="360"/>
        <w:jc w:val="both"/>
        <w:rPr>
          <w:sz w:val="22"/>
        </w:rPr>
      </w:pPr>
      <w:r>
        <w:rPr>
          <w:sz w:val="22"/>
        </w:rPr>
        <w:t>Que las facturas presentadas para la justificación del proyecto se corresponden con las facturas originales y que los importes detallados ha sido imputados de forma exclusiva a la subvención concedida.</w:t>
      </w:r>
    </w:p>
    <w:p>
      <w:pPr>
        <w:pStyle w:val="ListParagraph"/>
        <w:numPr>
          <w:ilvl w:val="1"/>
          <w:numId w:val="2"/>
        </w:numPr>
        <w:tabs>
          <w:tab w:pos="2421" w:val="left" w:leader="none"/>
          <w:tab w:pos="2423" w:val="left" w:leader="none"/>
        </w:tabs>
        <w:spacing w:line="276" w:lineRule="auto" w:before="117" w:after="0"/>
        <w:ind w:left="2423" w:right="1221" w:hanging="360"/>
        <w:jc w:val="both"/>
        <w:rPr>
          <w:sz w:val="22"/>
        </w:rPr>
      </w:pPr>
      <w:r>
        <w:rPr>
          <w:sz w:val="22"/>
        </w:rPr>
        <w:t>Los ingresos propios (cuotas de socios, inscripciones…) y externos (otras subvenciones de AAPP, subvenciones privadas y/o patrocinadores) obtenidos para la realización del proyecto.</w:t>
      </w:r>
    </w:p>
    <w:p>
      <w:pPr>
        <w:pStyle w:val="ListParagraph"/>
        <w:numPr>
          <w:ilvl w:val="1"/>
          <w:numId w:val="2"/>
        </w:numPr>
        <w:tabs>
          <w:tab w:pos="2421" w:val="left" w:leader="none"/>
          <w:tab w:pos="2423" w:val="left" w:leader="none"/>
        </w:tabs>
        <w:spacing w:line="276" w:lineRule="auto" w:before="117" w:after="0"/>
        <w:ind w:left="2423" w:right="1226" w:hanging="360"/>
        <w:jc w:val="both"/>
        <w:rPr>
          <w:sz w:val="22"/>
        </w:rPr>
      </w:pPr>
      <w:r>
        <w:rPr/>
        <mc:AlternateContent>
          <mc:Choice Requires="wps">
            <w:drawing>
              <wp:anchor distT="0" distB="0" distL="0" distR="0" allowOverlap="1" layoutInCell="1" locked="0" behindDoc="0" simplePos="0" relativeHeight="15741952">
                <wp:simplePos x="0" y="0"/>
                <wp:positionH relativeFrom="page">
                  <wp:posOffset>6807087</wp:posOffset>
                </wp:positionH>
                <wp:positionV relativeFrom="paragraph">
                  <wp:posOffset>73619</wp:posOffset>
                </wp:positionV>
                <wp:extent cx="419734" cy="211836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19734" cy="2118360"/>
                        </a:xfrm>
                        <a:prstGeom prst="rect">
                          <a:avLst/>
                        </a:prstGeom>
                      </wps:spPr>
                      <wps:txbx>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wps:txbx>
                      <wps:bodyPr wrap="square" lIns="0" tIns="0" rIns="0" bIns="0" rtlCol="0" vert="vert270">
                        <a:noAutofit/>
                      </wps:bodyPr>
                    </wps:wsp>
                  </a:graphicData>
                </a:graphic>
              </wp:anchor>
            </w:drawing>
          </mc:Choice>
          <mc:Fallback>
            <w:pict>
              <v:shape style="position:absolute;margin-left:535.991150pt;margin-top:5.796814pt;width:33.050pt;height:166.8pt;mso-position-horizontal-relative:page;mso-position-vertical-relative:paragraph;z-index:15741952" type="#_x0000_t202" id="docshape17"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v:textbox>
                <w10:wrap type="none"/>
              </v:shape>
            </w:pict>
          </mc:Fallback>
        </mc:AlternateContent>
      </w:r>
      <w:r>
        <w:rPr>
          <w:sz w:val="22"/>
        </w:rPr>
        <w:t>La no obtención de rendimientos financieros generados por los fondos librados anticipadamente.</w:t>
      </w:r>
    </w:p>
    <w:p>
      <w:pPr>
        <w:pStyle w:val="ListParagraph"/>
        <w:numPr>
          <w:ilvl w:val="1"/>
          <w:numId w:val="2"/>
        </w:numPr>
        <w:tabs>
          <w:tab w:pos="2422" w:val="left" w:leader="none"/>
        </w:tabs>
        <w:spacing w:line="240" w:lineRule="auto" w:before="119" w:after="0"/>
        <w:ind w:left="2422" w:right="0" w:hanging="358"/>
        <w:jc w:val="both"/>
        <w:rPr>
          <w:sz w:val="22"/>
        </w:rPr>
      </w:pPr>
      <w:r>
        <w:rPr>
          <w:sz w:val="22"/>
        </w:rPr>
        <w:t>Que</w:t>
      </w:r>
      <w:r>
        <w:rPr>
          <w:spacing w:val="-8"/>
          <w:sz w:val="22"/>
        </w:rPr>
        <w:t> </w:t>
      </w:r>
      <w:r>
        <w:rPr>
          <w:sz w:val="22"/>
        </w:rPr>
        <w:t>el</w:t>
      </w:r>
      <w:r>
        <w:rPr>
          <w:spacing w:val="-4"/>
          <w:sz w:val="22"/>
        </w:rPr>
        <w:t> </w:t>
      </w:r>
      <w:r>
        <w:rPr>
          <w:sz w:val="22"/>
        </w:rPr>
        <w:t>IGIC</w:t>
      </w:r>
      <w:r>
        <w:rPr>
          <w:spacing w:val="-4"/>
          <w:sz w:val="22"/>
        </w:rPr>
        <w:t> </w:t>
      </w:r>
      <w:r>
        <w:rPr>
          <w:sz w:val="22"/>
        </w:rPr>
        <w:t>correspondiente</w:t>
      </w:r>
      <w:r>
        <w:rPr>
          <w:spacing w:val="-3"/>
          <w:sz w:val="22"/>
        </w:rPr>
        <w:t> </w:t>
      </w:r>
      <w:r>
        <w:rPr>
          <w:sz w:val="22"/>
        </w:rPr>
        <w:t>a</w:t>
      </w:r>
      <w:r>
        <w:rPr>
          <w:spacing w:val="-5"/>
          <w:sz w:val="22"/>
        </w:rPr>
        <w:t> </w:t>
      </w:r>
      <w:r>
        <w:rPr>
          <w:sz w:val="22"/>
        </w:rPr>
        <w:t>las</w:t>
      </w:r>
      <w:r>
        <w:rPr>
          <w:spacing w:val="-2"/>
          <w:sz w:val="22"/>
        </w:rPr>
        <w:t> </w:t>
      </w:r>
      <w:r>
        <w:rPr>
          <w:sz w:val="22"/>
        </w:rPr>
        <w:t>facturas</w:t>
      </w:r>
      <w:r>
        <w:rPr>
          <w:spacing w:val="-5"/>
          <w:sz w:val="22"/>
        </w:rPr>
        <w:t> </w:t>
      </w:r>
      <w:r>
        <w:rPr>
          <w:sz w:val="22"/>
        </w:rPr>
        <w:t>presentadas</w:t>
      </w:r>
      <w:r>
        <w:rPr>
          <w:spacing w:val="-3"/>
          <w:sz w:val="22"/>
        </w:rPr>
        <w:t> </w:t>
      </w:r>
      <w:r>
        <w:rPr>
          <w:sz w:val="22"/>
        </w:rPr>
        <w:t>no</w:t>
      </w:r>
      <w:r>
        <w:rPr>
          <w:spacing w:val="-3"/>
          <w:sz w:val="22"/>
        </w:rPr>
        <w:t> </w:t>
      </w:r>
      <w:r>
        <w:rPr>
          <w:sz w:val="22"/>
        </w:rPr>
        <w:t>es</w:t>
      </w:r>
      <w:r>
        <w:rPr>
          <w:spacing w:val="-3"/>
          <w:sz w:val="22"/>
        </w:rPr>
        <w:t> </w:t>
      </w:r>
      <w:r>
        <w:rPr>
          <w:spacing w:val="-2"/>
          <w:sz w:val="22"/>
        </w:rPr>
        <w:t>desgravable.</w:t>
      </w:r>
    </w:p>
    <w:p>
      <w:pPr>
        <w:pStyle w:val="ListParagraph"/>
        <w:numPr>
          <w:ilvl w:val="1"/>
          <w:numId w:val="2"/>
        </w:numPr>
        <w:tabs>
          <w:tab w:pos="2421" w:val="left" w:leader="none"/>
          <w:tab w:pos="2423" w:val="left" w:leader="none"/>
        </w:tabs>
        <w:spacing w:line="276" w:lineRule="auto" w:before="157" w:after="0"/>
        <w:ind w:left="2423" w:right="1225" w:hanging="360"/>
        <w:jc w:val="both"/>
        <w:rPr>
          <w:sz w:val="22"/>
        </w:rPr>
      </w:pPr>
      <w:r>
        <w:rPr>
          <w:sz w:val="22"/>
        </w:rPr>
        <w:t>Que el beneficiario se compromete a mantener en su poder durante cinco años las facturas y documentos originales relacionados con el proyecto </w:t>
      </w:r>
      <w:r>
        <w:rPr>
          <w:spacing w:val="-2"/>
          <w:sz w:val="22"/>
        </w:rPr>
        <w:t>subvencionado.</w:t>
      </w:r>
    </w:p>
    <w:p>
      <w:pPr>
        <w:pStyle w:val="ListParagraph"/>
        <w:numPr>
          <w:ilvl w:val="1"/>
          <w:numId w:val="2"/>
        </w:numPr>
        <w:tabs>
          <w:tab w:pos="2421" w:val="left" w:leader="none"/>
          <w:tab w:pos="2423" w:val="left" w:leader="none"/>
        </w:tabs>
        <w:spacing w:line="276" w:lineRule="auto" w:before="117" w:after="0"/>
        <w:ind w:left="2423" w:right="1224" w:hanging="360"/>
        <w:jc w:val="both"/>
        <w:rPr>
          <w:sz w:val="22"/>
        </w:rPr>
      </w:pPr>
      <w:r>
        <w:rPr>
          <w:sz w:val="22"/>
        </w:rPr>
        <w:t>Que en los casos de subcontratación de actividades, se cumple con lo dispuesto en la normativa de aplicación.</w:t>
      </w:r>
    </w:p>
    <w:p>
      <w:pPr>
        <w:pStyle w:val="ListParagraph"/>
        <w:numPr>
          <w:ilvl w:val="1"/>
          <w:numId w:val="2"/>
        </w:numPr>
        <w:tabs>
          <w:tab w:pos="2421" w:val="left" w:leader="none"/>
          <w:tab w:pos="2423" w:val="left" w:leader="none"/>
        </w:tabs>
        <w:spacing w:line="276" w:lineRule="auto" w:before="118" w:after="0"/>
        <w:ind w:left="2423" w:right="1222" w:hanging="360"/>
        <w:jc w:val="both"/>
        <w:rPr>
          <w:sz w:val="22"/>
        </w:rPr>
      </w:pPr>
      <w:r>
        <w:rPr/>
        <w:drawing>
          <wp:anchor distT="0" distB="0" distL="0" distR="0" allowOverlap="1" layoutInCell="1" locked="0" behindDoc="0" simplePos="0" relativeHeight="15741440">
            <wp:simplePos x="0" y="0"/>
            <wp:positionH relativeFrom="page">
              <wp:posOffset>6861809</wp:posOffset>
            </wp:positionH>
            <wp:positionV relativeFrom="paragraph">
              <wp:posOffset>528622</wp:posOffset>
            </wp:positionV>
            <wp:extent cx="330200" cy="393700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6" cstate="print"/>
                    <a:stretch>
                      <a:fillRect/>
                    </a:stretch>
                  </pic:blipFill>
                  <pic:spPr>
                    <a:xfrm>
                      <a:off x="0" y="0"/>
                      <a:ext cx="330200" cy="3937000"/>
                    </a:xfrm>
                    <a:prstGeom prst="rect">
                      <a:avLst/>
                    </a:prstGeom>
                  </pic:spPr>
                </pic:pic>
              </a:graphicData>
            </a:graphic>
          </wp:anchor>
        </w:drawing>
      </w:r>
      <w:r>
        <w:rPr>
          <w:sz w:val="22"/>
        </w:rPr>
        <w:t>Que en los casos de gastos no calificados como menores por la legislación vigente en materia de contratos se han solicitado, al menos, tres presupuestos a proveedores distintos (acompañándose, en este caso,</w:t>
      </w:r>
      <w:r>
        <w:rPr>
          <w:spacing w:val="40"/>
          <w:sz w:val="22"/>
        </w:rPr>
        <w:t> </w:t>
      </w:r>
      <w:r>
        <w:rPr>
          <w:sz w:val="22"/>
        </w:rPr>
        <w:t>copia de los mismos), habiendo sido seleccionado el más adecuado en relación con la finalidad de la subvención.</w:t>
      </w:r>
    </w:p>
    <w:p>
      <w:pPr>
        <w:pStyle w:val="ListParagraph"/>
        <w:numPr>
          <w:ilvl w:val="1"/>
          <w:numId w:val="2"/>
        </w:numPr>
        <w:tabs>
          <w:tab w:pos="2421" w:val="left" w:leader="none"/>
          <w:tab w:pos="2423" w:val="left" w:leader="none"/>
        </w:tabs>
        <w:spacing w:line="276" w:lineRule="auto" w:before="115" w:after="0"/>
        <w:ind w:left="2423" w:right="1218" w:hanging="360"/>
        <w:jc w:val="both"/>
        <w:rPr>
          <w:sz w:val="22"/>
        </w:rPr>
      </w:pPr>
      <w:r>
        <w:rPr>
          <w:sz w:val="22"/>
        </w:rPr>
        <w:t>Cuando la subvención concedida se destine a la </w:t>
      </w:r>
      <w:r>
        <w:rPr>
          <w:rFonts w:ascii="Arial" w:hAnsi="Arial"/>
          <w:b/>
          <w:sz w:val="22"/>
        </w:rPr>
        <w:t>contratación de</w:t>
      </w:r>
      <w:r>
        <w:rPr>
          <w:rFonts w:ascii="Arial" w:hAnsi="Arial"/>
          <w:b/>
          <w:spacing w:val="40"/>
          <w:sz w:val="22"/>
        </w:rPr>
        <w:t> </w:t>
      </w:r>
      <w:r>
        <w:rPr>
          <w:rFonts w:ascii="Arial" w:hAnsi="Arial"/>
          <w:b/>
          <w:sz w:val="22"/>
        </w:rPr>
        <w:t>personal</w:t>
      </w:r>
      <w:r>
        <w:rPr>
          <w:sz w:val="22"/>
        </w:rPr>
        <w:t>, de forma añadida se presentará la siguiente documentación:</w:t>
      </w:r>
    </w:p>
    <w:p>
      <w:pPr>
        <w:pStyle w:val="ListParagraph"/>
        <w:numPr>
          <w:ilvl w:val="2"/>
          <w:numId w:val="2"/>
        </w:numPr>
        <w:tabs>
          <w:tab w:pos="2423" w:val="left" w:leader="none"/>
        </w:tabs>
        <w:spacing w:line="291" w:lineRule="exact" w:before="88" w:after="0"/>
        <w:ind w:left="2423" w:right="0" w:hanging="359"/>
        <w:jc w:val="both"/>
        <w:rPr>
          <w:sz w:val="22"/>
        </w:rPr>
      </w:pPr>
      <w:r>
        <w:rPr>
          <w:sz w:val="22"/>
        </w:rPr>
        <w:t>Nóminas</w:t>
      </w:r>
      <w:r>
        <w:rPr>
          <w:spacing w:val="-5"/>
          <w:sz w:val="22"/>
        </w:rPr>
        <w:t> </w:t>
      </w:r>
      <w:r>
        <w:rPr>
          <w:sz w:val="22"/>
        </w:rPr>
        <w:t>y,</w:t>
      </w:r>
      <w:r>
        <w:rPr>
          <w:spacing w:val="-6"/>
          <w:sz w:val="22"/>
        </w:rPr>
        <w:t> </w:t>
      </w:r>
      <w:r>
        <w:rPr>
          <w:sz w:val="22"/>
        </w:rPr>
        <w:t>en</w:t>
      </w:r>
      <w:r>
        <w:rPr>
          <w:spacing w:val="-5"/>
          <w:sz w:val="22"/>
        </w:rPr>
        <w:t> </w:t>
      </w:r>
      <w:r>
        <w:rPr>
          <w:sz w:val="22"/>
        </w:rPr>
        <w:t>su</w:t>
      </w:r>
      <w:r>
        <w:rPr>
          <w:spacing w:val="-5"/>
          <w:sz w:val="22"/>
        </w:rPr>
        <w:t> </w:t>
      </w:r>
      <w:r>
        <w:rPr>
          <w:sz w:val="22"/>
        </w:rPr>
        <w:t>caso,</w:t>
      </w:r>
      <w:r>
        <w:rPr>
          <w:spacing w:val="-4"/>
          <w:sz w:val="22"/>
        </w:rPr>
        <w:t> </w:t>
      </w:r>
      <w:r>
        <w:rPr>
          <w:sz w:val="22"/>
        </w:rPr>
        <w:t>los</w:t>
      </w:r>
      <w:r>
        <w:rPr>
          <w:spacing w:val="-5"/>
          <w:sz w:val="22"/>
        </w:rPr>
        <w:t> </w:t>
      </w:r>
      <w:r>
        <w:rPr>
          <w:spacing w:val="-2"/>
          <w:sz w:val="22"/>
        </w:rPr>
        <w:t>finiquitos.</w:t>
      </w:r>
    </w:p>
    <w:p>
      <w:pPr>
        <w:pStyle w:val="ListParagraph"/>
        <w:numPr>
          <w:ilvl w:val="2"/>
          <w:numId w:val="2"/>
        </w:numPr>
        <w:tabs>
          <w:tab w:pos="2423" w:val="left" w:leader="none"/>
        </w:tabs>
        <w:spacing w:line="264" w:lineRule="auto" w:before="0" w:after="0"/>
        <w:ind w:left="2423" w:right="1224" w:hanging="360"/>
        <w:jc w:val="left"/>
        <w:rPr>
          <w:sz w:val="22"/>
        </w:rPr>
      </w:pPr>
      <w:r>
        <w:rPr>
          <w:sz w:val="22"/>
        </w:rPr>
        <w:t>Retenciones e ingresos de las cotizaciones de la</w:t>
      </w:r>
      <w:r>
        <w:rPr>
          <w:spacing w:val="-2"/>
          <w:sz w:val="22"/>
        </w:rPr>
        <w:t> </w:t>
      </w:r>
      <w:r>
        <w:rPr>
          <w:sz w:val="22"/>
        </w:rPr>
        <w:t>Tesorería de la Seguridad Social: recibo de liquidación (RLC) y relación de trabajadores (RNT)</w:t>
      </w:r>
    </w:p>
    <w:p>
      <w:pPr>
        <w:pStyle w:val="ListParagraph"/>
        <w:numPr>
          <w:ilvl w:val="2"/>
          <w:numId w:val="2"/>
        </w:numPr>
        <w:tabs>
          <w:tab w:pos="2423" w:val="left" w:leader="none"/>
        </w:tabs>
        <w:spacing w:line="271" w:lineRule="exact" w:before="0" w:after="0"/>
        <w:ind w:left="2423" w:right="0" w:hanging="359"/>
        <w:jc w:val="left"/>
        <w:rPr>
          <w:sz w:val="22"/>
        </w:rPr>
      </w:pPr>
      <w:r>
        <w:rPr>
          <w:sz w:val="22"/>
        </w:rPr>
        <w:t>Retenciones</w:t>
      </w:r>
      <w:r>
        <w:rPr>
          <w:spacing w:val="-16"/>
          <w:sz w:val="22"/>
        </w:rPr>
        <w:t> </w:t>
      </w:r>
      <w:r>
        <w:rPr>
          <w:sz w:val="22"/>
        </w:rPr>
        <w:t>presentadas</w:t>
      </w:r>
      <w:r>
        <w:rPr>
          <w:spacing w:val="-11"/>
          <w:sz w:val="22"/>
        </w:rPr>
        <w:t> </w:t>
      </w:r>
      <w:r>
        <w:rPr>
          <w:sz w:val="22"/>
        </w:rPr>
        <w:t>ante</w:t>
      </w:r>
      <w:r>
        <w:rPr>
          <w:spacing w:val="-12"/>
          <w:sz w:val="22"/>
        </w:rPr>
        <w:t> </w:t>
      </w:r>
      <w:r>
        <w:rPr>
          <w:sz w:val="22"/>
        </w:rPr>
        <w:t>la</w:t>
      </w:r>
      <w:r>
        <w:rPr>
          <w:spacing w:val="-15"/>
          <w:sz w:val="22"/>
        </w:rPr>
        <w:t> </w:t>
      </w:r>
      <w:r>
        <w:rPr>
          <w:sz w:val="22"/>
        </w:rPr>
        <w:t>AEAT:</w:t>
      </w:r>
      <w:r>
        <w:rPr>
          <w:spacing w:val="-10"/>
          <w:sz w:val="22"/>
        </w:rPr>
        <w:t> </w:t>
      </w:r>
      <w:r>
        <w:rPr>
          <w:sz w:val="22"/>
        </w:rPr>
        <w:t>modelos</w:t>
      </w:r>
      <w:r>
        <w:rPr>
          <w:spacing w:val="-11"/>
          <w:sz w:val="22"/>
        </w:rPr>
        <w:t> </w:t>
      </w:r>
      <w:r>
        <w:rPr>
          <w:sz w:val="22"/>
        </w:rPr>
        <w:t>111</w:t>
      </w:r>
      <w:r>
        <w:rPr>
          <w:spacing w:val="-10"/>
          <w:sz w:val="22"/>
        </w:rPr>
        <w:t> </w:t>
      </w:r>
      <w:r>
        <w:rPr>
          <w:sz w:val="22"/>
        </w:rPr>
        <w:t>y</w:t>
      </w:r>
      <w:r>
        <w:rPr>
          <w:spacing w:val="-12"/>
          <w:sz w:val="22"/>
        </w:rPr>
        <w:t> </w:t>
      </w:r>
      <w:r>
        <w:rPr>
          <w:sz w:val="22"/>
        </w:rPr>
        <w:t>190</w:t>
      </w:r>
      <w:r>
        <w:rPr>
          <w:spacing w:val="-11"/>
          <w:sz w:val="22"/>
        </w:rPr>
        <w:t> </w:t>
      </w:r>
      <w:r>
        <w:rPr>
          <w:sz w:val="22"/>
        </w:rPr>
        <w:t>de</w:t>
      </w:r>
      <w:r>
        <w:rPr>
          <w:spacing w:val="-10"/>
          <w:sz w:val="22"/>
        </w:rPr>
        <w:t> </w:t>
      </w:r>
      <w:r>
        <w:rPr>
          <w:spacing w:val="-2"/>
          <w:sz w:val="22"/>
        </w:rPr>
        <w:t>IRPF.</w:t>
      </w:r>
    </w:p>
    <w:p>
      <w:pPr>
        <w:pStyle w:val="ListParagraph"/>
        <w:numPr>
          <w:ilvl w:val="2"/>
          <w:numId w:val="2"/>
        </w:numPr>
        <w:tabs>
          <w:tab w:pos="2423" w:val="left" w:leader="none"/>
        </w:tabs>
        <w:spacing w:line="291" w:lineRule="exact" w:before="0" w:after="0"/>
        <w:ind w:left="2423" w:right="0" w:hanging="359"/>
        <w:jc w:val="left"/>
        <w:rPr>
          <w:sz w:val="22"/>
        </w:rPr>
      </w:pPr>
      <w:r>
        <w:rPr>
          <w:sz w:val="22"/>
        </w:rPr>
        <w:t>Los</w:t>
      </w:r>
      <w:r>
        <w:rPr>
          <w:spacing w:val="-6"/>
          <w:sz w:val="22"/>
        </w:rPr>
        <w:t> </w:t>
      </w:r>
      <w:r>
        <w:rPr>
          <w:sz w:val="22"/>
        </w:rPr>
        <w:t>correspondientes</w:t>
      </w:r>
      <w:r>
        <w:rPr>
          <w:spacing w:val="-6"/>
          <w:sz w:val="22"/>
        </w:rPr>
        <w:t> </w:t>
      </w:r>
      <w:r>
        <w:rPr>
          <w:sz w:val="22"/>
        </w:rPr>
        <w:t>justificantes</w:t>
      </w:r>
      <w:r>
        <w:rPr>
          <w:spacing w:val="-7"/>
          <w:sz w:val="22"/>
        </w:rPr>
        <w:t> </w:t>
      </w:r>
      <w:r>
        <w:rPr>
          <w:sz w:val="22"/>
        </w:rPr>
        <w:t>de</w:t>
      </w:r>
      <w:r>
        <w:rPr>
          <w:spacing w:val="-5"/>
          <w:sz w:val="22"/>
        </w:rPr>
        <w:t> </w:t>
      </w:r>
      <w:r>
        <w:rPr>
          <w:spacing w:val="-2"/>
          <w:sz w:val="22"/>
        </w:rPr>
        <w:t>pago.</w:t>
      </w:r>
    </w:p>
    <w:p>
      <w:pPr>
        <w:pStyle w:val="BodyText"/>
        <w:spacing w:before="63"/>
      </w:pPr>
    </w:p>
    <w:p>
      <w:pPr>
        <w:pStyle w:val="ListParagraph"/>
        <w:numPr>
          <w:ilvl w:val="1"/>
          <w:numId w:val="2"/>
        </w:numPr>
        <w:tabs>
          <w:tab w:pos="2519" w:val="left" w:leader="none"/>
        </w:tabs>
        <w:spacing w:line="276" w:lineRule="auto" w:before="1" w:after="0"/>
        <w:ind w:left="2080" w:right="1220" w:firstLine="0"/>
        <w:jc w:val="left"/>
        <w:rPr>
          <w:sz w:val="22"/>
        </w:rPr>
      </w:pPr>
      <w:r>
        <w:rPr>
          <w:sz w:val="22"/>
        </w:rPr>
        <w:t>En su caso, la </w:t>
      </w:r>
      <w:r>
        <w:rPr>
          <w:rFonts w:ascii="Arial" w:hAnsi="Arial"/>
          <w:b/>
          <w:sz w:val="22"/>
        </w:rPr>
        <w:t>carta de pago de reintegro </w:t>
      </w:r>
      <w:r>
        <w:rPr>
          <w:sz w:val="22"/>
        </w:rPr>
        <w:t>en el supuesto de remanentes no aplicados así como de los intereses derivados de los mismos.</w:t>
      </w:r>
    </w:p>
    <w:p>
      <w:pPr>
        <w:pStyle w:val="BodyText"/>
        <w:spacing w:before="35"/>
      </w:pPr>
    </w:p>
    <w:p>
      <w:pPr>
        <w:pStyle w:val="ListParagraph"/>
        <w:numPr>
          <w:ilvl w:val="1"/>
          <w:numId w:val="2"/>
        </w:numPr>
        <w:tabs>
          <w:tab w:pos="2548" w:val="left" w:leader="none"/>
        </w:tabs>
        <w:spacing w:line="240" w:lineRule="auto" w:before="0" w:after="0"/>
        <w:ind w:left="2548" w:right="0" w:hanging="410"/>
        <w:jc w:val="both"/>
        <w:rPr>
          <w:sz w:val="22"/>
        </w:rPr>
      </w:pPr>
      <w:r>
        <w:rPr>
          <w:sz w:val="22"/>
        </w:rPr>
        <w:t>Documento</w:t>
      </w:r>
      <w:r>
        <w:rPr>
          <w:spacing w:val="-4"/>
          <w:sz w:val="22"/>
        </w:rPr>
        <w:t> </w:t>
      </w:r>
      <w:r>
        <w:rPr>
          <w:sz w:val="22"/>
        </w:rPr>
        <w:t>acreditativo</w:t>
      </w:r>
      <w:r>
        <w:rPr>
          <w:spacing w:val="-4"/>
          <w:sz w:val="22"/>
        </w:rPr>
        <w:t> </w:t>
      </w:r>
      <w:r>
        <w:rPr>
          <w:sz w:val="22"/>
        </w:rPr>
        <w:t>de</w:t>
      </w:r>
      <w:r>
        <w:rPr>
          <w:spacing w:val="-4"/>
          <w:sz w:val="22"/>
        </w:rPr>
        <w:t> </w:t>
      </w:r>
      <w:r>
        <w:rPr>
          <w:sz w:val="22"/>
        </w:rPr>
        <w:t>la</w:t>
      </w:r>
      <w:r>
        <w:rPr>
          <w:spacing w:val="-2"/>
          <w:sz w:val="22"/>
        </w:rPr>
        <w:t> </w:t>
      </w:r>
      <w:r>
        <w:rPr>
          <w:rFonts w:ascii="Arial"/>
          <w:b/>
          <w:spacing w:val="-2"/>
          <w:sz w:val="22"/>
        </w:rPr>
        <w:t>publicidad</w:t>
      </w:r>
      <w:r>
        <w:rPr>
          <w:spacing w:val="-2"/>
          <w:sz w:val="22"/>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7"/>
        <w:rPr>
          <w:sz w:val="20"/>
        </w:rPr>
      </w:pPr>
      <w:r>
        <w:rPr/>
        <w:drawing>
          <wp:anchor distT="0" distB="0" distL="0" distR="0" allowOverlap="1" layoutInCell="1" locked="0" behindDoc="1" simplePos="0" relativeHeight="487600128">
            <wp:simplePos x="0" y="0"/>
            <wp:positionH relativeFrom="page">
              <wp:posOffset>1114320</wp:posOffset>
            </wp:positionH>
            <wp:positionV relativeFrom="paragraph">
              <wp:posOffset>273884</wp:posOffset>
            </wp:positionV>
            <wp:extent cx="5336343" cy="108013"/>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8" cstate="print"/>
                    <a:stretch>
                      <a:fillRect/>
                    </a:stretch>
                  </pic:blipFill>
                  <pic:spPr>
                    <a:xfrm>
                      <a:off x="0" y="0"/>
                      <a:ext cx="5336343" cy="108013"/>
                    </a:xfrm>
                    <a:prstGeom prst="rect">
                      <a:avLst/>
                    </a:prstGeom>
                  </pic:spPr>
                </pic:pic>
              </a:graphicData>
            </a:graphic>
          </wp:anchor>
        </w:drawing>
      </w:r>
    </w:p>
    <w:p>
      <w:pPr>
        <w:spacing w:after="0"/>
        <w:rPr>
          <w:sz w:val="20"/>
        </w:rPr>
        <w:sectPr>
          <w:pgSz w:w="11910" w:h="16840"/>
          <w:pgMar w:header="733" w:footer="0" w:top="2240" w:bottom="280" w:left="360" w:right="480"/>
        </w:sectPr>
      </w:pPr>
    </w:p>
    <w:p>
      <w:pPr>
        <w:pStyle w:val="BodyText"/>
        <w:spacing w:line="276" w:lineRule="auto" w:before="194"/>
        <w:ind w:left="1344" w:right="1218" w:firstLine="708"/>
        <w:jc w:val="both"/>
      </w:pPr>
      <w:r>
        <w:rPr/>
        <mc:AlternateContent>
          <mc:Choice Requires="wps">
            <w:drawing>
              <wp:anchor distT="0" distB="0" distL="0" distR="0" allowOverlap="1" layoutInCell="1" locked="0" behindDoc="0" simplePos="0" relativeHeight="15744512">
                <wp:simplePos x="0" y="0"/>
                <wp:positionH relativeFrom="page">
                  <wp:posOffset>7211928</wp:posOffset>
                </wp:positionH>
                <wp:positionV relativeFrom="page">
                  <wp:posOffset>6782071</wp:posOffset>
                </wp:positionV>
                <wp:extent cx="187325" cy="3542029"/>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87325" cy="3542029"/>
                        </a:xfrm>
                        <a:prstGeom prst="rect">
                          <a:avLst/>
                        </a:prstGeom>
                      </wps:spPr>
                      <wps:txbx>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7 de 11</w:t>
                            </w:r>
                          </w:p>
                        </w:txbxContent>
                      </wps:txbx>
                      <wps:bodyPr wrap="square" lIns="0" tIns="0" rIns="0" bIns="0" rtlCol="0" vert="vert270">
                        <a:noAutofit/>
                      </wps:bodyPr>
                    </wps:wsp>
                  </a:graphicData>
                </a:graphic>
              </wp:anchor>
            </w:drawing>
          </mc:Choice>
          <mc:Fallback>
            <w:pict>
              <v:shape style="position:absolute;margin-left:567.868347pt;margin-top:534.021362pt;width:14.75pt;height:278.9pt;mso-position-horizontal-relative:page;mso-position-vertical-relative:page;z-index:15744512" type="#_x0000_t202" id="docshape18" filled="false" stroked="false">
                <v:textbox inset="0,0,0,0" style="layout-flow:vertical;mso-layout-flow-alt:bottom-to-top">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7 de 11</w:t>
                      </w:r>
                    </w:p>
                  </w:txbxContent>
                </v:textbox>
                <w10:wrap type="none"/>
              </v:shape>
            </w:pict>
          </mc:Fallback>
        </mc:AlternateContent>
      </w:r>
      <w:r>
        <w:rPr/>
        <w:t>En caso de que las Bases de Ejecución del Presupuesto, o en su caso Ordenanzas reguladoras de subvenciones municipales, exijan algún documento a efectos de justificación que no se hayan expuesto anteriormente, se podrá exigir al beneficiario la misma.</w:t>
      </w:r>
    </w:p>
    <w:p>
      <w:pPr>
        <w:pStyle w:val="BodyText"/>
        <w:spacing w:line="276" w:lineRule="auto" w:before="117"/>
        <w:ind w:left="1344" w:right="1279" w:firstLine="566"/>
        <w:jc w:val="both"/>
      </w:pPr>
      <w:r>
        <w:rPr>
          <w:rFonts w:ascii="Arial" w:hAnsi="Arial"/>
          <w:b/>
        </w:rPr>
        <w:t>Gastos Subvencionables.- </w:t>
      </w:r>
      <w:r>
        <w:rPr/>
        <w:t>A los efectos de la justificación de los fondos, solamente se considerarán gastos subvencionables los acreditados que cumplan los siguientes requisitos:</w:t>
      </w:r>
    </w:p>
    <w:p>
      <w:pPr>
        <w:pStyle w:val="ListParagraph"/>
        <w:numPr>
          <w:ilvl w:val="2"/>
          <w:numId w:val="2"/>
        </w:numPr>
        <w:tabs>
          <w:tab w:pos="2350" w:val="left" w:leader="none"/>
          <w:tab w:pos="2423" w:val="left" w:leader="none"/>
        </w:tabs>
        <w:spacing w:line="264" w:lineRule="auto" w:before="86" w:after="0"/>
        <w:ind w:left="2423" w:right="1229" w:hanging="360"/>
        <w:jc w:val="both"/>
        <w:rPr>
          <w:sz w:val="22"/>
        </w:rPr>
      </w:pPr>
      <w:r>
        <w:rPr>
          <w:sz w:val="22"/>
        </w:rPr>
        <w:t>Que, de manera indubitada, respondan a la naturaleza de la actividad </w:t>
      </w:r>
      <w:r>
        <w:rPr>
          <w:spacing w:val="-2"/>
          <w:sz w:val="22"/>
        </w:rPr>
        <w:t>subvencionada.</w:t>
      </w:r>
    </w:p>
    <w:p>
      <w:pPr>
        <w:pStyle w:val="ListParagraph"/>
        <w:numPr>
          <w:ilvl w:val="2"/>
          <w:numId w:val="2"/>
        </w:numPr>
        <w:tabs>
          <w:tab w:pos="2351" w:val="left" w:leader="none"/>
        </w:tabs>
        <w:spacing w:line="272" w:lineRule="exact" w:before="0" w:after="0"/>
        <w:ind w:left="2351" w:right="0" w:hanging="287"/>
        <w:jc w:val="both"/>
        <w:rPr>
          <w:sz w:val="22"/>
        </w:rPr>
      </w:pPr>
      <w:r>
        <w:rPr>
          <w:sz w:val="22"/>
        </w:rPr>
        <w:t>Que</w:t>
      </w:r>
      <w:r>
        <w:rPr>
          <w:spacing w:val="14"/>
          <w:sz w:val="22"/>
        </w:rPr>
        <w:t> </w:t>
      </w:r>
      <w:r>
        <w:rPr>
          <w:sz w:val="22"/>
        </w:rPr>
        <w:t>se</w:t>
      </w:r>
      <w:r>
        <w:rPr>
          <w:spacing w:val="18"/>
          <w:sz w:val="22"/>
        </w:rPr>
        <w:t> </w:t>
      </w:r>
      <w:r>
        <w:rPr>
          <w:sz w:val="22"/>
        </w:rPr>
        <w:t>hayan</w:t>
      </w:r>
      <w:r>
        <w:rPr>
          <w:spacing w:val="18"/>
          <w:sz w:val="22"/>
        </w:rPr>
        <w:t> </w:t>
      </w:r>
      <w:r>
        <w:rPr>
          <w:sz w:val="22"/>
        </w:rPr>
        <w:t>realizado</w:t>
      </w:r>
      <w:r>
        <w:rPr>
          <w:spacing w:val="18"/>
          <w:sz w:val="22"/>
        </w:rPr>
        <w:t> </w:t>
      </w:r>
      <w:r>
        <w:rPr>
          <w:sz w:val="22"/>
        </w:rPr>
        <w:t>desde</w:t>
      </w:r>
      <w:r>
        <w:rPr>
          <w:spacing w:val="18"/>
          <w:sz w:val="22"/>
        </w:rPr>
        <w:t> </w:t>
      </w:r>
      <w:r>
        <w:rPr>
          <w:sz w:val="22"/>
        </w:rPr>
        <w:t>el</w:t>
      </w:r>
      <w:r>
        <w:rPr>
          <w:spacing w:val="17"/>
          <w:sz w:val="22"/>
        </w:rPr>
        <w:t> </w:t>
      </w:r>
      <w:r>
        <w:rPr>
          <w:sz w:val="22"/>
        </w:rPr>
        <w:t>1</w:t>
      </w:r>
      <w:r>
        <w:rPr>
          <w:spacing w:val="16"/>
          <w:sz w:val="22"/>
        </w:rPr>
        <w:t> </w:t>
      </w:r>
      <w:r>
        <w:rPr>
          <w:sz w:val="22"/>
        </w:rPr>
        <w:t>de</w:t>
      </w:r>
      <w:r>
        <w:rPr>
          <w:spacing w:val="18"/>
          <w:sz w:val="22"/>
        </w:rPr>
        <w:t> </w:t>
      </w:r>
      <w:r>
        <w:rPr>
          <w:sz w:val="22"/>
        </w:rPr>
        <w:t>enero</w:t>
      </w:r>
      <w:r>
        <w:rPr>
          <w:spacing w:val="18"/>
          <w:sz w:val="22"/>
        </w:rPr>
        <w:t> </w:t>
      </w:r>
      <w:r>
        <w:rPr>
          <w:sz w:val="22"/>
        </w:rPr>
        <w:t>al</w:t>
      </w:r>
      <w:r>
        <w:rPr>
          <w:spacing w:val="17"/>
          <w:sz w:val="22"/>
        </w:rPr>
        <w:t> </w:t>
      </w:r>
      <w:r>
        <w:rPr>
          <w:sz w:val="22"/>
        </w:rPr>
        <w:t>31</w:t>
      </w:r>
      <w:r>
        <w:rPr>
          <w:spacing w:val="18"/>
          <w:sz w:val="22"/>
        </w:rPr>
        <w:t> </w:t>
      </w:r>
      <w:r>
        <w:rPr>
          <w:sz w:val="22"/>
        </w:rPr>
        <w:t>de</w:t>
      </w:r>
      <w:r>
        <w:rPr>
          <w:spacing w:val="18"/>
          <w:sz w:val="22"/>
        </w:rPr>
        <w:t> </w:t>
      </w:r>
      <w:r>
        <w:rPr>
          <w:sz w:val="22"/>
        </w:rPr>
        <w:t>diciembre,</w:t>
      </w:r>
      <w:r>
        <w:rPr>
          <w:spacing w:val="17"/>
          <w:sz w:val="22"/>
        </w:rPr>
        <w:t> </w:t>
      </w:r>
      <w:r>
        <w:rPr>
          <w:sz w:val="22"/>
        </w:rPr>
        <w:t>y</w:t>
      </w:r>
      <w:r>
        <w:rPr>
          <w:spacing w:val="19"/>
          <w:sz w:val="22"/>
        </w:rPr>
        <w:t> </w:t>
      </w:r>
      <w:r>
        <w:rPr>
          <w:spacing w:val="-2"/>
          <w:sz w:val="22"/>
        </w:rPr>
        <w:t>pagado</w:t>
      </w:r>
    </w:p>
    <w:p>
      <w:pPr>
        <w:pStyle w:val="BodyText"/>
        <w:spacing w:line="276" w:lineRule="auto" w:before="28"/>
        <w:ind w:left="2423" w:right="1231"/>
        <w:jc w:val="both"/>
      </w:pPr>
      <w:r>
        <w:rPr/>
        <w:t>con anterioridad al periodo de justificación, 31 de marzo del ejercicio posterior, conforme a lo establecido por Ley General de Subvenciones.</w:t>
      </w:r>
    </w:p>
    <w:p>
      <w:pPr>
        <w:pStyle w:val="ListParagraph"/>
        <w:numPr>
          <w:ilvl w:val="2"/>
          <w:numId w:val="2"/>
        </w:numPr>
        <w:tabs>
          <w:tab w:pos="2351" w:val="left" w:leader="none"/>
        </w:tabs>
        <w:spacing w:line="260" w:lineRule="exact" w:before="0" w:after="0"/>
        <w:ind w:left="2351" w:right="0" w:hanging="287"/>
        <w:jc w:val="both"/>
        <w:rPr>
          <w:sz w:val="22"/>
        </w:rPr>
      </w:pPr>
      <w:r>
        <w:rPr>
          <w:sz w:val="22"/>
        </w:rPr>
        <w:t>Que</w:t>
      </w:r>
      <w:r>
        <w:rPr>
          <w:spacing w:val="22"/>
          <w:sz w:val="22"/>
        </w:rPr>
        <w:t> </w:t>
      </w:r>
      <w:r>
        <w:rPr>
          <w:sz w:val="22"/>
        </w:rPr>
        <w:t>no</w:t>
      </w:r>
      <w:r>
        <w:rPr>
          <w:spacing w:val="23"/>
          <w:sz w:val="22"/>
        </w:rPr>
        <w:t> </w:t>
      </w:r>
      <w:r>
        <w:rPr>
          <w:sz w:val="22"/>
        </w:rPr>
        <w:t>superen</w:t>
      </w:r>
      <w:r>
        <w:rPr>
          <w:spacing w:val="24"/>
          <w:sz w:val="22"/>
        </w:rPr>
        <w:t> </w:t>
      </w:r>
      <w:r>
        <w:rPr>
          <w:sz w:val="22"/>
        </w:rPr>
        <w:t>el</w:t>
      </w:r>
      <w:r>
        <w:rPr>
          <w:spacing w:val="24"/>
          <w:sz w:val="22"/>
        </w:rPr>
        <w:t> </w:t>
      </w:r>
      <w:r>
        <w:rPr>
          <w:sz w:val="22"/>
        </w:rPr>
        <w:t>valor</w:t>
      </w:r>
      <w:r>
        <w:rPr>
          <w:spacing w:val="24"/>
          <w:sz w:val="22"/>
        </w:rPr>
        <w:t> </w:t>
      </w:r>
      <w:r>
        <w:rPr>
          <w:sz w:val="22"/>
        </w:rPr>
        <w:t>de</w:t>
      </w:r>
      <w:r>
        <w:rPr>
          <w:spacing w:val="24"/>
          <w:sz w:val="22"/>
        </w:rPr>
        <w:t> </w:t>
      </w:r>
      <w:r>
        <w:rPr>
          <w:sz w:val="22"/>
        </w:rPr>
        <w:t>mercado</w:t>
      </w:r>
      <w:r>
        <w:rPr>
          <w:spacing w:val="24"/>
          <w:sz w:val="22"/>
        </w:rPr>
        <w:t> </w:t>
      </w:r>
      <w:r>
        <w:rPr>
          <w:sz w:val="22"/>
        </w:rPr>
        <w:t>(a</w:t>
      </w:r>
      <w:r>
        <w:rPr>
          <w:spacing w:val="22"/>
          <w:sz w:val="22"/>
        </w:rPr>
        <w:t> </w:t>
      </w:r>
      <w:r>
        <w:rPr>
          <w:sz w:val="22"/>
        </w:rPr>
        <w:t>cuyos</w:t>
      </w:r>
      <w:r>
        <w:rPr>
          <w:spacing w:val="25"/>
          <w:sz w:val="22"/>
        </w:rPr>
        <w:t> </w:t>
      </w:r>
      <w:r>
        <w:rPr>
          <w:sz w:val="22"/>
        </w:rPr>
        <w:t>efectos</w:t>
      </w:r>
      <w:r>
        <w:rPr>
          <w:spacing w:val="25"/>
          <w:sz w:val="22"/>
        </w:rPr>
        <w:t> </w:t>
      </w:r>
      <w:r>
        <w:rPr>
          <w:sz w:val="22"/>
        </w:rPr>
        <w:t>el</w:t>
      </w:r>
      <w:r>
        <w:rPr>
          <w:spacing w:val="13"/>
          <w:sz w:val="22"/>
        </w:rPr>
        <w:t> </w:t>
      </w:r>
      <w:r>
        <w:rPr>
          <w:sz w:val="22"/>
        </w:rPr>
        <w:t>Ayuntamiento</w:t>
      </w:r>
      <w:r>
        <w:rPr>
          <w:spacing w:val="24"/>
          <w:sz w:val="22"/>
        </w:rPr>
        <w:t> </w:t>
      </w:r>
      <w:r>
        <w:rPr>
          <w:spacing w:val="-5"/>
          <w:sz w:val="22"/>
        </w:rPr>
        <w:t>se</w:t>
      </w:r>
    </w:p>
    <w:p>
      <w:pPr>
        <w:pStyle w:val="BodyText"/>
        <w:spacing w:line="276" w:lineRule="auto" w:before="29"/>
        <w:ind w:left="2423" w:right="1224"/>
        <w:jc w:val="both"/>
      </w:pPr>
      <w:r>
        <w:rPr/>
        <mc:AlternateContent>
          <mc:Choice Requires="wps">
            <w:drawing>
              <wp:anchor distT="0" distB="0" distL="0" distR="0" allowOverlap="1" layoutInCell="1" locked="0" behindDoc="0" simplePos="0" relativeHeight="15744000">
                <wp:simplePos x="0" y="0"/>
                <wp:positionH relativeFrom="page">
                  <wp:posOffset>6807087</wp:posOffset>
                </wp:positionH>
                <wp:positionV relativeFrom="paragraph">
                  <wp:posOffset>61670</wp:posOffset>
                </wp:positionV>
                <wp:extent cx="419734" cy="211836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419734" cy="2118360"/>
                        </a:xfrm>
                        <a:prstGeom prst="rect">
                          <a:avLst/>
                        </a:prstGeom>
                      </wps:spPr>
                      <wps:txbx>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wps:txbx>
                      <wps:bodyPr wrap="square" lIns="0" tIns="0" rIns="0" bIns="0" rtlCol="0" vert="vert270">
                        <a:noAutofit/>
                      </wps:bodyPr>
                    </wps:wsp>
                  </a:graphicData>
                </a:graphic>
              </wp:anchor>
            </w:drawing>
          </mc:Choice>
          <mc:Fallback>
            <w:pict>
              <v:shape style="position:absolute;margin-left:535.991150pt;margin-top:4.855921pt;width:33.050pt;height:166.8pt;mso-position-horizontal-relative:page;mso-position-vertical-relative:paragraph;z-index:15744000" type="#_x0000_t202" id="docshape19"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v:textbox>
                <w10:wrap type="none"/>
              </v:shape>
            </w:pict>
          </mc:Fallback>
        </mc:AlternateContent>
      </w:r>
      <w:r>
        <w:rPr/>
        <w:t>reserva la potestad de realizar comprobaciones periciales sobre los gastos </w:t>
      </w:r>
      <w:r>
        <w:rPr>
          <w:spacing w:val="-2"/>
        </w:rPr>
        <w:t>presentados).</w:t>
      </w:r>
    </w:p>
    <w:p>
      <w:pPr>
        <w:pStyle w:val="BodyText"/>
        <w:spacing w:before="35"/>
      </w:pPr>
    </w:p>
    <w:p>
      <w:pPr>
        <w:pStyle w:val="BodyText"/>
        <w:spacing w:line="276" w:lineRule="auto"/>
        <w:ind w:left="1344" w:right="1228" w:firstLine="708"/>
        <w:jc w:val="both"/>
      </w:pPr>
      <w:r>
        <w:rPr/>
        <w:t>A</w:t>
      </w:r>
      <w:r>
        <w:rPr>
          <w:spacing w:val="-8"/>
        </w:rPr>
        <w:t> </w:t>
      </w:r>
      <w:r>
        <w:rPr/>
        <w:t>estos efectos, y además de todos los relacionados con las actividades objeto del Convenio que se citan en la Cláusula Cuarta del presente Convenio, se relacionan los siguientes gastos que serán considerados subvencionables:</w:t>
      </w:r>
    </w:p>
    <w:p>
      <w:pPr>
        <w:pStyle w:val="ListParagraph"/>
        <w:numPr>
          <w:ilvl w:val="2"/>
          <w:numId w:val="2"/>
        </w:numPr>
        <w:tabs>
          <w:tab w:pos="2423" w:val="left" w:leader="none"/>
        </w:tabs>
        <w:spacing w:line="291" w:lineRule="exact" w:before="230" w:after="0"/>
        <w:ind w:left="2423" w:right="0" w:hanging="359"/>
        <w:jc w:val="left"/>
        <w:rPr>
          <w:sz w:val="22"/>
        </w:rPr>
      </w:pPr>
      <w:r>
        <w:rPr>
          <w:sz w:val="22"/>
        </w:rPr>
        <w:t>Personal</w:t>
      </w:r>
      <w:r>
        <w:rPr>
          <w:spacing w:val="-5"/>
          <w:sz w:val="22"/>
        </w:rPr>
        <w:t> </w:t>
      </w:r>
      <w:r>
        <w:rPr>
          <w:sz w:val="22"/>
        </w:rPr>
        <w:t>-Gastos</w:t>
      </w:r>
      <w:r>
        <w:rPr>
          <w:spacing w:val="-4"/>
          <w:sz w:val="22"/>
        </w:rPr>
        <w:t> </w:t>
      </w:r>
      <w:r>
        <w:rPr>
          <w:sz w:val="22"/>
        </w:rPr>
        <w:t>de</w:t>
      </w:r>
      <w:r>
        <w:rPr>
          <w:spacing w:val="-3"/>
          <w:sz w:val="22"/>
        </w:rPr>
        <w:t> </w:t>
      </w:r>
      <w:r>
        <w:rPr>
          <w:spacing w:val="-2"/>
          <w:sz w:val="22"/>
        </w:rPr>
        <w:t>transporte</w:t>
      </w:r>
    </w:p>
    <w:p>
      <w:pPr>
        <w:pStyle w:val="ListParagraph"/>
        <w:numPr>
          <w:ilvl w:val="2"/>
          <w:numId w:val="2"/>
        </w:numPr>
        <w:tabs>
          <w:tab w:pos="2423" w:val="left" w:leader="none"/>
        </w:tabs>
        <w:spacing w:line="290" w:lineRule="exact" w:before="0" w:after="0"/>
        <w:ind w:left="2423" w:right="0" w:hanging="359"/>
        <w:jc w:val="left"/>
        <w:rPr>
          <w:sz w:val="22"/>
        </w:rPr>
      </w:pPr>
      <w:r>
        <w:rPr>
          <w:sz w:val="22"/>
        </w:rPr>
        <w:t>Material</w:t>
      </w:r>
      <w:r>
        <w:rPr>
          <w:spacing w:val="-5"/>
          <w:sz w:val="22"/>
        </w:rPr>
        <w:t> </w:t>
      </w:r>
      <w:r>
        <w:rPr>
          <w:sz w:val="22"/>
        </w:rPr>
        <w:t>fungible</w:t>
      </w:r>
      <w:r>
        <w:rPr>
          <w:spacing w:val="-3"/>
          <w:sz w:val="22"/>
        </w:rPr>
        <w:t> </w:t>
      </w:r>
      <w:r>
        <w:rPr>
          <w:sz w:val="22"/>
        </w:rPr>
        <w:t>necesario</w:t>
      </w:r>
      <w:r>
        <w:rPr>
          <w:spacing w:val="-3"/>
          <w:sz w:val="22"/>
        </w:rPr>
        <w:t> </w:t>
      </w:r>
      <w:r>
        <w:rPr>
          <w:sz w:val="22"/>
        </w:rPr>
        <w:t>para</w:t>
      </w:r>
      <w:r>
        <w:rPr>
          <w:spacing w:val="-5"/>
          <w:sz w:val="22"/>
        </w:rPr>
        <w:t> </w:t>
      </w:r>
      <w:r>
        <w:rPr>
          <w:sz w:val="22"/>
        </w:rPr>
        <w:t>el</w:t>
      </w:r>
      <w:r>
        <w:rPr>
          <w:spacing w:val="-6"/>
          <w:sz w:val="22"/>
        </w:rPr>
        <w:t> </w:t>
      </w:r>
      <w:r>
        <w:rPr>
          <w:sz w:val="22"/>
        </w:rPr>
        <w:t>desarrollo</w:t>
      </w:r>
      <w:r>
        <w:rPr>
          <w:spacing w:val="-5"/>
          <w:sz w:val="22"/>
        </w:rPr>
        <w:t> </w:t>
      </w:r>
      <w:r>
        <w:rPr>
          <w:sz w:val="22"/>
        </w:rPr>
        <w:t>del</w:t>
      </w:r>
      <w:r>
        <w:rPr>
          <w:spacing w:val="-4"/>
          <w:sz w:val="22"/>
        </w:rPr>
        <w:t> </w:t>
      </w:r>
      <w:r>
        <w:rPr>
          <w:sz w:val="22"/>
        </w:rPr>
        <w:t>plan</w:t>
      </w:r>
      <w:r>
        <w:rPr>
          <w:spacing w:val="-5"/>
          <w:sz w:val="22"/>
        </w:rPr>
        <w:t> </w:t>
      </w:r>
      <w:r>
        <w:rPr>
          <w:sz w:val="22"/>
        </w:rPr>
        <w:t>asistencial.</w:t>
      </w:r>
      <w:r>
        <w:rPr>
          <w:spacing w:val="-2"/>
          <w:sz w:val="22"/>
        </w:rPr>
        <w:t> </w:t>
      </w:r>
      <w:r>
        <w:rPr>
          <w:spacing w:val="-10"/>
          <w:sz w:val="22"/>
        </w:rPr>
        <w:t>-</w:t>
      </w:r>
    </w:p>
    <w:p>
      <w:pPr>
        <w:pStyle w:val="ListParagraph"/>
        <w:numPr>
          <w:ilvl w:val="2"/>
          <w:numId w:val="2"/>
        </w:numPr>
        <w:tabs>
          <w:tab w:pos="2423" w:val="left" w:leader="none"/>
        </w:tabs>
        <w:spacing w:line="291" w:lineRule="exact" w:before="0" w:after="0"/>
        <w:ind w:left="2423" w:right="0" w:hanging="359"/>
        <w:jc w:val="left"/>
        <w:rPr>
          <w:sz w:val="22"/>
        </w:rPr>
      </w:pPr>
      <w:r>
        <w:rPr>
          <w:sz w:val="22"/>
        </w:rPr>
        <w:t>Mantenimiento</w:t>
      </w:r>
      <w:r>
        <w:rPr>
          <w:spacing w:val="-4"/>
          <w:sz w:val="22"/>
        </w:rPr>
        <w:t> </w:t>
      </w:r>
      <w:r>
        <w:rPr>
          <w:sz w:val="22"/>
        </w:rPr>
        <w:t>y</w:t>
      </w:r>
      <w:r>
        <w:rPr>
          <w:spacing w:val="-6"/>
          <w:sz w:val="22"/>
        </w:rPr>
        <w:t> </w:t>
      </w:r>
      <w:r>
        <w:rPr>
          <w:spacing w:val="-2"/>
          <w:sz w:val="22"/>
        </w:rPr>
        <w:t>conservación</w:t>
      </w:r>
    </w:p>
    <w:p>
      <w:pPr>
        <w:pStyle w:val="BodyText"/>
        <w:spacing w:before="225"/>
      </w:pPr>
    </w:p>
    <w:p>
      <w:pPr>
        <w:pStyle w:val="BodyText"/>
        <w:spacing w:line="276" w:lineRule="auto"/>
        <w:ind w:left="1344" w:right="1223" w:firstLine="566"/>
        <w:jc w:val="both"/>
      </w:pPr>
      <w:r>
        <w:rPr/>
        <w:drawing>
          <wp:anchor distT="0" distB="0" distL="0" distR="0" allowOverlap="1" layoutInCell="1" locked="0" behindDoc="0" simplePos="0" relativeHeight="15743488">
            <wp:simplePos x="0" y="0"/>
            <wp:positionH relativeFrom="page">
              <wp:posOffset>6861809</wp:posOffset>
            </wp:positionH>
            <wp:positionV relativeFrom="paragraph">
              <wp:posOffset>165679</wp:posOffset>
            </wp:positionV>
            <wp:extent cx="330200" cy="3937000"/>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6" cstate="print"/>
                    <a:stretch>
                      <a:fillRect/>
                    </a:stretch>
                  </pic:blipFill>
                  <pic:spPr>
                    <a:xfrm>
                      <a:off x="0" y="0"/>
                      <a:ext cx="330200" cy="3937000"/>
                    </a:xfrm>
                    <a:prstGeom prst="rect">
                      <a:avLst/>
                    </a:prstGeom>
                  </pic:spPr>
                </pic:pic>
              </a:graphicData>
            </a:graphic>
          </wp:anchor>
        </w:drawing>
      </w:r>
      <w:r>
        <w:rPr>
          <w:rFonts w:ascii="Arial" w:hAnsi="Arial"/>
          <w:b/>
          <w:color w:val="212121"/>
        </w:rPr>
        <w:t>Control Financiero.- </w:t>
      </w:r>
      <w:r>
        <w:rPr>
          <w:color w:val="212121"/>
        </w:rPr>
        <w:t>El beneficiario de la subvención estará sujeto al control financiero que ejerza el órgano interventor con el alcance y finalidad previsto en la normativa general y especial de aplicación.</w:t>
      </w:r>
    </w:p>
    <w:p>
      <w:pPr>
        <w:pStyle w:val="Heading2"/>
        <w:spacing w:before="158"/>
      </w:pPr>
      <w:r>
        <w:rPr/>
        <w:t>SEXTA.-</w:t>
      </w:r>
      <w:r>
        <w:rPr>
          <w:spacing w:val="-2"/>
        </w:rPr>
        <w:t> Duración.</w:t>
      </w:r>
    </w:p>
    <w:p>
      <w:pPr>
        <w:pStyle w:val="BodyText"/>
        <w:spacing w:before="50"/>
        <w:rPr>
          <w:rFonts w:ascii="Arial"/>
          <w:b/>
        </w:rPr>
      </w:pPr>
    </w:p>
    <w:p>
      <w:pPr>
        <w:pStyle w:val="BodyText"/>
        <w:spacing w:line="276" w:lineRule="auto"/>
        <w:ind w:left="1344" w:right="1224" w:firstLine="566"/>
        <w:jc w:val="both"/>
      </w:pPr>
      <w:r>
        <w:rPr/>
        <w:t>El presente convenio estará en vigor, desde el momento de su firma, y su duración se extenderá desde el 1 de enero del ejercicio de aplicación hasta el 31 de marzo</w:t>
      </w:r>
      <w:r>
        <w:rPr>
          <w:spacing w:val="-4"/>
        </w:rPr>
        <w:t> </w:t>
      </w:r>
      <w:r>
        <w:rPr/>
        <w:t>del</w:t>
      </w:r>
      <w:r>
        <w:rPr>
          <w:spacing w:val="-5"/>
        </w:rPr>
        <w:t> </w:t>
      </w:r>
      <w:r>
        <w:rPr/>
        <w:t>ejercicio</w:t>
      </w:r>
      <w:r>
        <w:rPr>
          <w:spacing w:val="-2"/>
        </w:rPr>
        <w:t> </w:t>
      </w:r>
      <w:r>
        <w:rPr/>
        <w:t>siguiente,</w:t>
      </w:r>
      <w:r>
        <w:rPr>
          <w:spacing w:val="-1"/>
        </w:rPr>
        <w:t> </w:t>
      </w:r>
      <w:r>
        <w:rPr/>
        <w:t>que</w:t>
      </w:r>
      <w:r>
        <w:rPr>
          <w:spacing w:val="-4"/>
        </w:rPr>
        <w:t> </w:t>
      </w:r>
      <w:r>
        <w:rPr/>
        <w:t>es</w:t>
      </w:r>
      <w:r>
        <w:rPr>
          <w:spacing w:val="-4"/>
        </w:rPr>
        <w:t> </w:t>
      </w:r>
      <w:r>
        <w:rPr/>
        <w:t>cuando</w:t>
      </w:r>
      <w:r>
        <w:rPr>
          <w:spacing w:val="-4"/>
        </w:rPr>
        <w:t> </w:t>
      </w:r>
      <w:r>
        <w:rPr/>
        <w:t>finaliza</w:t>
      </w:r>
      <w:r>
        <w:rPr>
          <w:spacing w:val="-2"/>
        </w:rPr>
        <w:t> </w:t>
      </w:r>
      <w:r>
        <w:rPr/>
        <w:t>el</w:t>
      </w:r>
      <w:r>
        <w:rPr>
          <w:spacing w:val="-5"/>
        </w:rPr>
        <w:t> </w:t>
      </w:r>
      <w:r>
        <w:rPr/>
        <w:t>plazo</w:t>
      </w:r>
      <w:r>
        <w:rPr>
          <w:spacing w:val="-2"/>
        </w:rPr>
        <w:t> </w:t>
      </w:r>
      <w:r>
        <w:rPr/>
        <w:t>para</w:t>
      </w:r>
      <w:r>
        <w:rPr>
          <w:spacing w:val="-6"/>
        </w:rPr>
        <w:t> </w:t>
      </w:r>
      <w:r>
        <w:rPr/>
        <w:t>la</w:t>
      </w:r>
      <w:r>
        <w:rPr>
          <w:spacing w:val="-2"/>
        </w:rPr>
        <w:t> </w:t>
      </w:r>
      <w:r>
        <w:rPr/>
        <w:t>presentación</w:t>
      </w:r>
      <w:r>
        <w:rPr>
          <w:spacing w:val="-2"/>
        </w:rPr>
        <w:t> </w:t>
      </w:r>
      <w:r>
        <w:rPr/>
        <w:t>de</w:t>
      </w:r>
      <w:r>
        <w:rPr>
          <w:spacing w:val="-4"/>
        </w:rPr>
        <w:t> </w:t>
      </w:r>
      <w:r>
        <w:rPr/>
        <w:t>la justificación de la subvención.</w:t>
      </w:r>
    </w:p>
    <w:p>
      <w:pPr>
        <w:pStyle w:val="BodyText"/>
        <w:spacing w:line="276" w:lineRule="auto" w:before="116"/>
        <w:ind w:left="1344" w:right="1223" w:firstLine="566"/>
        <w:jc w:val="both"/>
      </w:pPr>
      <w:r>
        <w:rPr/>
        <w:t>El mismo podrá ser prorrogado por mutuo acuerdo de la partes, por un máximo de CUATRO (4) años adicionales. Todo ello de conformidad con la existencia de crédito adecuado y suficiente.</w:t>
      </w:r>
    </w:p>
    <w:p>
      <w:pPr>
        <w:pStyle w:val="BodyText"/>
        <w:spacing w:line="276" w:lineRule="auto" w:before="117"/>
        <w:ind w:left="1344" w:right="1220" w:firstLine="566"/>
        <w:jc w:val="both"/>
      </w:pPr>
      <w:r>
        <w:rPr/>
        <w:t>La prórroga del convenio se debe ajustar a la normativa aplicable en cada momento. No procederá la prórroga del convenio si la subvención deja de ser nominativa en</w:t>
      </w:r>
      <w:r>
        <w:rPr>
          <w:spacing w:val="-1"/>
        </w:rPr>
        <w:t> </w:t>
      </w:r>
      <w:r>
        <w:rPr/>
        <w:t>el Presupuesto en</w:t>
      </w:r>
      <w:r>
        <w:rPr>
          <w:spacing w:val="-1"/>
        </w:rPr>
        <w:t> </w:t>
      </w:r>
      <w:r>
        <w:rPr/>
        <w:t>los ejercicios siguientes. Así mismo, en</w:t>
      </w:r>
      <w:r>
        <w:rPr>
          <w:spacing w:val="-1"/>
        </w:rPr>
        <w:t> </w:t>
      </w:r>
      <w:r>
        <w:rPr/>
        <w:t>el caso</w:t>
      </w:r>
      <w:r>
        <w:rPr>
          <w:spacing w:val="-1"/>
        </w:rPr>
        <w:t> </w:t>
      </w:r>
      <w:r>
        <w:rPr/>
        <w:t>de no solicitud de prórroga en</w:t>
      </w:r>
      <w:r>
        <w:rPr>
          <w:spacing w:val="-2"/>
        </w:rPr>
        <w:t> </w:t>
      </w:r>
      <w:r>
        <w:rPr/>
        <w:t>el</w:t>
      </w:r>
      <w:r>
        <w:rPr>
          <w:spacing w:val="-1"/>
        </w:rPr>
        <w:t> </w:t>
      </w:r>
      <w:r>
        <w:rPr/>
        <w:t>ejercicio inmediatamente posterior, dicho convenio no</w:t>
      </w:r>
      <w:r>
        <w:rPr>
          <w:spacing w:val="-2"/>
        </w:rPr>
        <w:t> </w:t>
      </w:r>
      <w:r>
        <w:rPr/>
        <w:t>podrá ser prorrogado. La prórroga se ordenará en el momento de la concesión de la subvención anual por el órgano competente.</w:t>
      </w:r>
    </w:p>
    <w:p>
      <w:pPr>
        <w:pStyle w:val="BodyText"/>
        <w:spacing w:before="175"/>
        <w:rPr>
          <w:sz w:val="20"/>
        </w:rPr>
      </w:pPr>
      <w:r>
        <w:rPr/>
        <w:drawing>
          <wp:anchor distT="0" distB="0" distL="0" distR="0" allowOverlap="1" layoutInCell="1" locked="0" behindDoc="1" simplePos="0" relativeHeight="487602176">
            <wp:simplePos x="0" y="0"/>
            <wp:positionH relativeFrom="page">
              <wp:posOffset>1114320</wp:posOffset>
            </wp:positionH>
            <wp:positionV relativeFrom="paragraph">
              <wp:posOffset>272478</wp:posOffset>
            </wp:positionV>
            <wp:extent cx="5336343" cy="108013"/>
            <wp:effectExtent l="0" t="0" r="0" b="0"/>
            <wp:wrapTopAndBottom/>
            <wp:docPr id="40" name="Image 40"/>
            <wp:cNvGraphicFramePr>
              <a:graphicFrameLocks/>
            </wp:cNvGraphicFramePr>
            <a:graphic>
              <a:graphicData uri="http://schemas.openxmlformats.org/drawingml/2006/picture">
                <pic:pic>
                  <pic:nvPicPr>
                    <pic:cNvPr id="40" name="Image 40"/>
                    <pic:cNvPicPr/>
                  </pic:nvPicPr>
                  <pic:blipFill>
                    <a:blip r:embed="rId8" cstate="print"/>
                    <a:stretch>
                      <a:fillRect/>
                    </a:stretch>
                  </pic:blipFill>
                  <pic:spPr>
                    <a:xfrm>
                      <a:off x="0" y="0"/>
                      <a:ext cx="5336343" cy="108013"/>
                    </a:xfrm>
                    <a:prstGeom prst="rect">
                      <a:avLst/>
                    </a:prstGeom>
                  </pic:spPr>
                </pic:pic>
              </a:graphicData>
            </a:graphic>
          </wp:anchor>
        </w:drawing>
      </w:r>
    </w:p>
    <w:p>
      <w:pPr>
        <w:spacing w:after="0"/>
        <w:rPr>
          <w:sz w:val="20"/>
        </w:rPr>
        <w:sectPr>
          <w:pgSz w:w="11910" w:h="16840"/>
          <w:pgMar w:header="733" w:footer="0" w:top="2240" w:bottom="280" w:left="360" w:right="480"/>
        </w:sectPr>
      </w:pPr>
    </w:p>
    <w:p>
      <w:pPr>
        <w:pStyle w:val="BodyText"/>
        <w:spacing w:line="276" w:lineRule="auto" w:before="194"/>
        <w:ind w:left="1344" w:right="1233" w:firstLine="566"/>
        <w:jc w:val="both"/>
      </w:pPr>
      <w:r>
        <w:rPr/>
        <mc:AlternateContent>
          <mc:Choice Requires="wps">
            <w:drawing>
              <wp:anchor distT="0" distB="0" distL="0" distR="0" allowOverlap="1" layoutInCell="1" locked="0" behindDoc="0" simplePos="0" relativeHeight="15746560">
                <wp:simplePos x="0" y="0"/>
                <wp:positionH relativeFrom="page">
                  <wp:posOffset>7211928</wp:posOffset>
                </wp:positionH>
                <wp:positionV relativeFrom="page">
                  <wp:posOffset>6782071</wp:posOffset>
                </wp:positionV>
                <wp:extent cx="187325" cy="3542029"/>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87325" cy="3542029"/>
                        </a:xfrm>
                        <a:prstGeom prst="rect">
                          <a:avLst/>
                        </a:prstGeom>
                      </wps:spPr>
                      <wps:txbx>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8 de 11</w:t>
                            </w:r>
                          </w:p>
                        </w:txbxContent>
                      </wps:txbx>
                      <wps:bodyPr wrap="square" lIns="0" tIns="0" rIns="0" bIns="0" rtlCol="0" vert="vert270">
                        <a:noAutofit/>
                      </wps:bodyPr>
                    </wps:wsp>
                  </a:graphicData>
                </a:graphic>
              </wp:anchor>
            </w:drawing>
          </mc:Choice>
          <mc:Fallback>
            <w:pict>
              <v:shape style="position:absolute;margin-left:567.868347pt;margin-top:534.021362pt;width:14.75pt;height:278.9pt;mso-position-horizontal-relative:page;mso-position-vertical-relative:page;z-index:15746560" type="#_x0000_t202" id="docshape20" filled="false" stroked="false">
                <v:textbox inset="0,0,0,0" style="layout-flow:vertical;mso-layout-flow-alt:bottom-to-top">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8 de 11</w:t>
                      </w:r>
                    </w:p>
                  </w:txbxContent>
                </v:textbox>
                <w10:wrap type="none"/>
              </v:shape>
            </w:pict>
          </mc:Fallback>
        </mc:AlternateContent>
      </w:r>
      <w:r>
        <w:rPr/>
        <w:t>El plazo que se establece para la realización de la actividad anual es desde el 1 de enero hasta el 31 de diciembre del año objeto de la concesión.</w:t>
      </w:r>
    </w:p>
    <w:p>
      <w:pPr>
        <w:pStyle w:val="BodyText"/>
        <w:spacing w:line="276" w:lineRule="auto" w:before="118"/>
        <w:ind w:left="1344" w:right="1221" w:firstLine="566"/>
        <w:jc w:val="both"/>
      </w:pPr>
      <w:r>
        <w:rPr/>
        <w:t>De conformidad con el art. 64 del Reglamento de la Ley General de Subvenciones, cualquier modificación de la resolución de concesión de la subvención, incluidas todas las variaciones del plazo o cualquier otra situación cuya modificación esté</w:t>
      </w:r>
      <w:r>
        <w:rPr>
          <w:spacing w:val="-3"/>
        </w:rPr>
        <w:t> </w:t>
      </w:r>
      <w:r>
        <w:rPr/>
        <w:t>prevista,</w:t>
      </w:r>
      <w:r>
        <w:rPr>
          <w:spacing w:val="-1"/>
        </w:rPr>
        <w:t> </w:t>
      </w:r>
      <w:r>
        <w:rPr/>
        <w:t>tiene</w:t>
      </w:r>
      <w:r>
        <w:rPr>
          <w:spacing w:val="-1"/>
        </w:rPr>
        <w:t> </w:t>
      </w:r>
      <w:r>
        <w:rPr/>
        <w:t>que</w:t>
      </w:r>
      <w:r>
        <w:rPr>
          <w:spacing w:val="-1"/>
        </w:rPr>
        <w:t> </w:t>
      </w:r>
      <w:r>
        <w:rPr/>
        <w:t>solicitarse</w:t>
      </w:r>
      <w:r>
        <w:rPr>
          <w:spacing w:val="-1"/>
        </w:rPr>
        <w:t> </w:t>
      </w:r>
      <w:r>
        <w:rPr/>
        <w:t>antes</w:t>
      </w:r>
      <w:r>
        <w:rPr>
          <w:spacing w:val="-1"/>
        </w:rPr>
        <w:t> </w:t>
      </w:r>
      <w:r>
        <w:rPr/>
        <w:t>de</w:t>
      </w:r>
      <w:r>
        <w:rPr>
          <w:spacing w:val="-1"/>
        </w:rPr>
        <w:t> </w:t>
      </w:r>
      <w:r>
        <w:rPr/>
        <w:t>la</w:t>
      </w:r>
      <w:r>
        <w:rPr>
          <w:spacing w:val="-1"/>
        </w:rPr>
        <w:t> </w:t>
      </w:r>
      <w:r>
        <w:rPr/>
        <w:t>expiración del</w:t>
      </w:r>
      <w:r>
        <w:rPr>
          <w:spacing w:val="40"/>
        </w:rPr>
        <w:t> </w:t>
      </w:r>
      <w:r>
        <w:rPr/>
        <w:t>plazo</w:t>
      </w:r>
      <w:r>
        <w:rPr>
          <w:spacing w:val="-1"/>
        </w:rPr>
        <w:t> </w:t>
      </w:r>
      <w:r>
        <w:rPr/>
        <w:t>de</w:t>
      </w:r>
      <w:r>
        <w:rPr>
          <w:spacing w:val="-1"/>
        </w:rPr>
        <w:t> </w:t>
      </w:r>
      <w:r>
        <w:rPr/>
        <w:t>la realización de la actividad objeto del proyecto y se podrá autorizar siempre que no dañe derechos de </w:t>
      </w:r>
      <w:r>
        <w:rPr>
          <w:spacing w:val="-2"/>
        </w:rPr>
        <w:t>terceros.</w:t>
      </w:r>
    </w:p>
    <w:p>
      <w:pPr>
        <w:pStyle w:val="Heading2"/>
        <w:spacing w:before="115"/>
      </w:pPr>
      <w:r>
        <w:rPr/>
        <w:t>SÉPTIMA.-</w:t>
      </w:r>
      <w:r>
        <w:rPr>
          <w:spacing w:val="-3"/>
        </w:rPr>
        <w:t> </w:t>
      </w:r>
      <w:r>
        <w:rPr/>
        <w:t>Causas</w:t>
      </w:r>
      <w:r>
        <w:rPr>
          <w:spacing w:val="-2"/>
        </w:rPr>
        <w:t> </w:t>
      </w:r>
      <w:r>
        <w:rPr/>
        <w:t>de</w:t>
      </w:r>
      <w:r>
        <w:rPr>
          <w:spacing w:val="-3"/>
        </w:rPr>
        <w:t> </w:t>
      </w:r>
      <w:r>
        <w:rPr>
          <w:spacing w:val="-2"/>
        </w:rPr>
        <w:t>extinción.</w:t>
      </w:r>
    </w:p>
    <w:p>
      <w:pPr>
        <w:pStyle w:val="BodyText"/>
        <w:spacing w:before="48"/>
        <w:rPr>
          <w:rFonts w:ascii="Arial"/>
          <w:b/>
        </w:rPr>
      </w:pPr>
    </w:p>
    <w:p>
      <w:pPr>
        <w:pStyle w:val="BodyText"/>
        <w:spacing w:line="276" w:lineRule="auto"/>
        <w:ind w:left="1344" w:right="1226" w:firstLine="566"/>
        <w:jc w:val="both"/>
      </w:pPr>
      <w:r>
        <w:rPr/>
        <w:t>El convenio se extingue a la finalización del plazo de duración fijado en la Estipulación SEXTA.</w:t>
      </w:r>
    </w:p>
    <w:p>
      <w:pPr>
        <w:pStyle w:val="BodyText"/>
        <w:spacing w:before="35"/>
      </w:pPr>
    </w:p>
    <w:p>
      <w:pPr>
        <w:pStyle w:val="BodyText"/>
        <w:spacing w:line="276" w:lineRule="auto"/>
        <w:ind w:left="1344" w:right="1145" w:firstLine="566"/>
      </w:pPr>
      <w:r>
        <w:rPr/>
        <mc:AlternateContent>
          <mc:Choice Requires="wps">
            <w:drawing>
              <wp:anchor distT="0" distB="0" distL="0" distR="0" allowOverlap="1" layoutInCell="1" locked="0" behindDoc="0" simplePos="0" relativeHeight="15746048">
                <wp:simplePos x="0" y="0"/>
                <wp:positionH relativeFrom="page">
                  <wp:posOffset>6807087</wp:posOffset>
                </wp:positionH>
                <wp:positionV relativeFrom="paragraph">
                  <wp:posOffset>60068</wp:posOffset>
                </wp:positionV>
                <wp:extent cx="419734" cy="211836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419734" cy="2118360"/>
                        </a:xfrm>
                        <a:prstGeom prst="rect">
                          <a:avLst/>
                        </a:prstGeom>
                      </wps:spPr>
                      <wps:txbx>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wps:txbx>
                      <wps:bodyPr wrap="square" lIns="0" tIns="0" rIns="0" bIns="0" rtlCol="0" vert="vert270">
                        <a:noAutofit/>
                      </wps:bodyPr>
                    </wps:wsp>
                  </a:graphicData>
                </a:graphic>
              </wp:anchor>
            </w:drawing>
          </mc:Choice>
          <mc:Fallback>
            <w:pict>
              <v:shape style="position:absolute;margin-left:535.991150pt;margin-top:4.729823pt;width:33.050pt;height:166.8pt;mso-position-horizontal-relative:page;mso-position-vertical-relative:paragraph;z-index:15746048" type="#_x0000_t202" id="docshape21"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v:textbox>
                <w10:wrap type="none"/>
              </v:shape>
            </w:pict>
          </mc:Fallback>
        </mc:AlternateContent>
      </w:r>
      <w:r>
        <w:rPr/>
        <w:t>Sin</w:t>
      </w:r>
      <w:r>
        <w:rPr>
          <w:spacing w:val="80"/>
        </w:rPr>
        <w:t> </w:t>
      </w:r>
      <w:r>
        <w:rPr/>
        <w:t>perjuicio</w:t>
      </w:r>
      <w:r>
        <w:rPr>
          <w:spacing w:val="80"/>
        </w:rPr>
        <w:t> </w:t>
      </w:r>
      <w:r>
        <w:rPr/>
        <w:t>de</w:t>
      </w:r>
      <w:r>
        <w:rPr>
          <w:spacing w:val="80"/>
        </w:rPr>
        <w:t> </w:t>
      </w:r>
      <w:r>
        <w:rPr/>
        <w:t>lo</w:t>
      </w:r>
      <w:r>
        <w:rPr>
          <w:spacing w:val="80"/>
        </w:rPr>
        <w:t> </w:t>
      </w:r>
      <w:r>
        <w:rPr/>
        <w:t>anteriormente</w:t>
      </w:r>
      <w:r>
        <w:rPr>
          <w:spacing w:val="79"/>
        </w:rPr>
        <w:t> </w:t>
      </w:r>
      <w:r>
        <w:rPr/>
        <w:t>expuesto</w:t>
      </w:r>
      <w:r>
        <w:rPr>
          <w:spacing w:val="80"/>
        </w:rPr>
        <w:t> </w:t>
      </w:r>
      <w:r>
        <w:rPr/>
        <w:t>serán</w:t>
      </w:r>
      <w:r>
        <w:rPr>
          <w:spacing w:val="80"/>
        </w:rPr>
        <w:t> </w:t>
      </w:r>
      <w:r>
        <w:rPr/>
        <w:t>causas</w:t>
      </w:r>
      <w:r>
        <w:rPr>
          <w:spacing w:val="80"/>
        </w:rPr>
        <w:t> </w:t>
      </w:r>
      <w:r>
        <w:rPr/>
        <w:t>de</w:t>
      </w:r>
      <w:r>
        <w:rPr>
          <w:spacing w:val="80"/>
        </w:rPr>
        <w:t> </w:t>
      </w:r>
      <w:r>
        <w:rPr/>
        <w:t>extinción</w:t>
      </w:r>
      <w:r>
        <w:rPr>
          <w:spacing w:val="80"/>
        </w:rPr>
        <w:t> </w:t>
      </w:r>
      <w:r>
        <w:rPr/>
        <w:t>del presente Convenio:</w:t>
      </w:r>
    </w:p>
    <w:p>
      <w:pPr>
        <w:pStyle w:val="BodyText"/>
        <w:spacing w:before="35"/>
      </w:pPr>
    </w:p>
    <w:p>
      <w:pPr>
        <w:pStyle w:val="BodyText"/>
        <w:ind w:left="1910"/>
      </w:pPr>
      <w:r>
        <w:rPr/>
        <w:t>-El</w:t>
      </w:r>
      <w:r>
        <w:rPr>
          <w:spacing w:val="-4"/>
        </w:rPr>
        <w:t> </w:t>
      </w:r>
      <w:r>
        <w:rPr/>
        <w:t>acuerdo</w:t>
      </w:r>
      <w:r>
        <w:rPr>
          <w:spacing w:val="-2"/>
        </w:rPr>
        <w:t> </w:t>
      </w:r>
      <w:r>
        <w:rPr/>
        <w:t>mutuo</w:t>
      </w:r>
      <w:r>
        <w:rPr>
          <w:spacing w:val="-2"/>
        </w:rPr>
        <w:t> </w:t>
      </w:r>
      <w:r>
        <w:rPr/>
        <w:t>de</w:t>
      </w:r>
      <w:r>
        <w:rPr>
          <w:spacing w:val="-2"/>
        </w:rPr>
        <w:t> </w:t>
      </w:r>
      <w:r>
        <w:rPr/>
        <w:t>las</w:t>
      </w:r>
      <w:r>
        <w:rPr>
          <w:spacing w:val="-2"/>
        </w:rPr>
        <w:t> partes.</w:t>
      </w:r>
    </w:p>
    <w:p>
      <w:pPr>
        <w:pStyle w:val="BodyText"/>
        <w:spacing w:line="276" w:lineRule="auto" w:before="37"/>
        <w:ind w:left="1344" w:right="1145" w:firstLine="566"/>
      </w:pPr>
      <w:r>
        <w:rPr>
          <w:rFonts w:ascii="Times New Roman"/>
          <w:sz w:val="20"/>
        </w:rPr>
        <w:t>-</w:t>
      </w:r>
      <w:r>
        <w:rPr/>
        <w:t>El incumplimiento</w:t>
      </w:r>
      <w:r>
        <w:rPr>
          <w:spacing w:val="28"/>
        </w:rPr>
        <w:t> </w:t>
      </w:r>
      <w:r>
        <w:rPr/>
        <w:t>por</w:t>
      </w:r>
      <w:r>
        <w:rPr>
          <w:spacing w:val="28"/>
        </w:rPr>
        <w:t> </w:t>
      </w:r>
      <w:r>
        <w:rPr/>
        <w:t>cualquiera</w:t>
      </w:r>
      <w:r>
        <w:rPr>
          <w:spacing w:val="28"/>
        </w:rPr>
        <w:t> </w:t>
      </w:r>
      <w:r>
        <w:rPr/>
        <w:t>de las partes intervinientes</w:t>
      </w:r>
      <w:r>
        <w:rPr>
          <w:spacing w:val="29"/>
        </w:rPr>
        <w:t> </w:t>
      </w:r>
      <w:r>
        <w:rPr/>
        <w:t>de cualquiera</w:t>
      </w:r>
      <w:r>
        <w:rPr>
          <w:spacing w:val="28"/>
        </w:rPr>
        <w:t> </w:t>
      </w:r>
      <w:r>
        <w:rPr/>
        <w:t>de las estipulaciones contenidas en este convenio.</w:t>
      </w:r>
    </w:p>
    <w:p>
      <w:pPr>
        <w:pStyle w:val="BodyText"/>
        <w:spacing w:line="251" w:lineRule="exact"/>
        <w:ind w:left="1910"/>
      </w:pPr>
      <w:r>
        <w:rPr>
          <w:rFonts w:ascii="Times New Roman"/>
          <w:sz w:val="20"/>
        </w:rPr>
        <w:t>-</w:t>
      </w:r>
      <w:r>
        <w:rPr/>
        <w:t>La</w:t>
      </w:r>
      <w:r>
        <w:rPr>
          <w:spacing w:val="-5"/>
        </w:rPr>
        <w:t> </w:t>
      </w:r>
      <w:r>
        <w:rPr/>
        <w:t>falta</w:t>
      </w:r>
      <w:r>
        <w:rPr>
          <w:spacing w:val="-3"/>
        </w:rPr>
        <w:t> </w:t>
      </w:r>
      <w:r>
        <w:rPr/>
        <w:t>de</w:t>
      </w:r>
      <w:r>
        <w:rPr>
          <w:spacing w:val="-3"/>
        </w:rPr>
        <w:t> </w:t>
      </w:r>
      <w:r>
        <w:rPr/>
        <w:t>claridad</w:t>
      </w:r>
      <w:r>
        <w:rPr>
          <w:spacing w:val="-1"/>
        </w:rPr>
        <w:t> </w:t>
      </w:r>
      <w:r>
        <w:rPr/>
        <w:t>en</w:t>
      </w:r>
      <w:r>
        <w:rPr>
          <w:spacing w:val="-3"/>
        </w:rPr>
        <w:t> </w:t>
      </w:r>
      <w:r>
        <w:rPr/>
        <w:t>el</w:t>
      </w:r>
      <w:r>
        <w:rPr>
          <w:spacing w:val="-4"/>
        </w:rPr>
        <w:t> </w:t>
      </w:r>
      <w:r>
        <w:rPr/>
        <w:t>cumplimiento</w:t>
      </w:r>
      <w:r>
        <w:rPr>
          <w:spacing w:val="-1"/>
        </w:rPr>
        <w:t> </w:t>
      </w:r>
      <w:r>
        <w:rPr/>
        <w:t>del</w:t>
      </w:r>
      <w:r>
        <w:rPr>
          <w:spacing w:val="-3"/>
        </w:rPr>
        <w:t> </w:t>
      </w:r>
      <w:r>
        <w:rPr>
          <w:spacing w:val="-2"/>
        </w:rPr>
        <w:t>Taller/Proyecto.</w:t>
      </w:r>
    </w:p>
    <w:p>
      <w:pPr>
        <w:pStyle w:val="BodyText"/>
        <w:spacing w:line="276" w:lineRule="auto" w:before="37"/>
        <w:ind w:left="1344" w:right="1145" w:firstLine="566"/>
      </w:pPr>
      <w:r>
        <w:rPr>
          <w:rFonts w:ascii="Times New Roman" w:hAnsi="Times New Roman"/>
          <w:sz w:val="20"/>
        </w:rPr>
        <w:t>-</w:t>
      </w:r>
      <w:r>
        <w:rPr/>
        <w:t>Incumplir las obligaciones que impone la normativa vigente en relación con la</w:t>
      </w:r>
      <w:r>
        <w:rPr>
          <w:spacing w:val="80"/>
        </w:rPr>
        <w:t> </w:t>
      </w:r>
      <w:r>
        <w:rPr/>
        <w:t>actividad a desarrollar.</w:t>
      </w:r>
    </w:p>
    <w:p>
      <w:pPr>
        <w:pStyle w:val="BodyText"/>
        <w:spacing w:line="251" w:lineRule="exact"/>
        <w:ind w:left="1910"/>
      </w:pPr>
      <w:r>
        <w:rPr>
          <w:rFonts w:ascii="Times New Roman" w:hAnsi="Times New Roman"/>
          <w:sz w:val="20"/>
        </w:rPr>
        <w:t>-</w:t>
      </w:r>
      <w:r>
        <w:rPr/>
        <w:t>La</w:t>
      </w:r>
      <w:r>
        <w:rPr>
          <w:spacing w:val="69"/>
          <w:w w:val="150"/>
        </w:rPr>
        <w:t> </w:t>
      </w:r>
      <w:r>
        <w:rPr/>
        <w:t>falta</w:t>
      </w:r>
      <w:r>
        <w:rPr>
          <w:spacing w:val="70"/>
          <w:w w:val="150"/>
        </w:rPr>
        <w:t> </w:t>
      </w:r>
      <w:r>
        <w:rPr/>
        <w:t>de</w:t>
      </w:r>
      <w:r>
        <w:rPr>
          <w:spacing w:val="70"/>
          <w:w w:val="150"/>
        </w:rPr>
        <w:t> </w:t>
      </w:r>
      <w:r>
        <w:rPr/>
        <w:t>colaboración</w:t>
      </w:r>
      <w:r>
        <w:rPr>
          <w:spacing w:val="72"/>
          <w:w w:val="150"/>
        </w:rPr>
        <w:t> </w:t>
      </w:r>
      <w:r>
        <w:rPr/>
        <w:t>con</w:t>
      </w:r>
      <w:r>
        <w:rPr>
          <w:spacing w:val="69"/>
          <w:w w:val="150"/>
        </w:rPr>
        <w:t> </w:t>
      </w:r>
      <w:r>
        <w:rPr/>
        <w:t>los</w:t>
      </w:r>
      <w:r>
        <w:rPr>
          <w:spacing w:val="71"/>
          <w:w w:val="150"/>
        </w:rPr>
        <w:t> </w:t>
      </w:r>
      <w:r>
        <w:rPr/>
        <w:t>servicios</w:t>
      </w:r>
      <w:r>
        <w:rPr>
          <w:spacing w:val="73"/>
          <w:w w:val="150"/>
        </w:rPr>
        <w:t> </w:t>
      </w:r>
      <w:r>
        <w:rPr/>
        <w:t>correspondientes</w:t>
      </w:r>
      <w:r>
        <w:rPr>
          <w:spacing w:val="73"/>
          <w:w w:val="150"/>
        </w:rPr>
        <w:t> </w:t>
      </w:r>
      <w:r>
        <w:rPr/>
        <w:t>del</w:t>
      </w:r>
      <w:r>
        <w:rPr>
          <w:spacing w:val="71"/>
          <w:w w:val="150"/>
        </w:rPr>
        <w:t> </w:t>
      </w:r>
      <w:r>
        <w:rPr>
          <w:spacing w:val="-2"/>
        </w:rPr>
        <w:t>Excmo.</w:t>
      </w:r>
    </w:p>
    <w:p>
      <w:pPr>
        <w:pStyle w:val="BodyText"/>
        <w:spacing w:before="37"/>
        <w:ind w:left="1344"/>
      </w:pPr>
      <w:r>
        <w:rPr/>
        <w:t>Ayuntamiento</w:t>
      </w:r>
      <w:r>
        <w:rPr>
          <w:spacing w:val="-3"/>
        </w:rPr>
        <w:t> </w:t>
      </w:r>
      <w:r>
        <w:rPr/>
        <w:t>de</w:t>
      </w:r>
      <w:r>
        <w:rPr>
          <w:spacing w:val="-3"/>
        </w:rPr>
        <w:t> </w:t>
      </w:r>
      <w:r>
        <w:rPr/>
        <w:t>la</w:t>
      </w:r>
      <w:r>
        <w:rPr>
          <w:spacing w:val="-2"/>
        </w:rPr>
        <w:t> </w:t>
      </w:r>
      <w:r>
        <w:rPr/>
        <w:t>Villa</w:t>
      </w:r>
      <w:r>
        <w:rPr>
          <w:spacing w:val="-1"/>
        </w:rPr>
        <w:t> </w:t>
      </w:r>
      <w:r>
        <w:rPr/>
        <w:t>de</w:t>
      </w:r>
      <w:r>
        <w:rPr>
          <w:spacing w:val="-3"/>
        </w:rPr>
        <w:t> </w:t>
      </w:r>
      <w:r>
        <w:rPr/>
        <w:t>La</w:t>
      </w:r>
      <w:r>
        <w:rPr>
          <w:spacing w:val="-2"/>
        </w:rPr>
        <w:t> Orotava.</w:t>
      </w:r>
    </w:p>
    <w:p>
      <w:pPr>
        <w:pStyle w:val="BodyText"/>
        <w:spacing w:before="50"/>
      </w:pPr>
    </w:p>
    <w:p>
      <w:pPr>
        <w:pStyle w:val="Heading2"/>
      </w:pPr>
      <w:r>
        <w:rPr/>
        <w:drawing>
          <wp:anchor distT="0" distB="0" distL="0" distR="0" allowOverlap="1" layoutInCell="1" locked="0" behindDoc="0" simplePos="0" relativeHeight="15745536">
            <wp:simplePos x="0" y="0"/>
            <wp:positionH relativeFrom="page">
              <wp:posOffset>6861809</wp:posOffset>
            </wp:positionH>
            <wp:positionV relativeFrom="paragraph">
              <wp:posOffset>98342</wp:posOffset>
            </wp:positionV>
            <wp:extent cx="330200" cy="393700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6" cstate="print"/>
                    <a:stretch>
                      <a:fillRect/>
                    </a:stretch>
                  </pic:blipFill>
                  <pic:spPr>
                    <a:xfrm>
                      <a:off x="0" y="0"/>
                      <a:ext cx="330200" cy="3937000"/>
                    </a:xfrm>
                    <a:prstGeom prst="rect">
                      <a:avLst/>
                    </a:prstGeom>
                  </pic:spPr>
                </pic:pic>
              </a:graphicData>
            </a:graphic>
          </wp:anchor>
        </w:drawing>
      </w:r>
      <w:r>
        <w:rPr/>
        <w:t>OCTAVA.-</w:t>
      </w:r>
      <w:r>
        <w:rPr>
          <w:spacing w:val="-3"/>
        </w:rPr>
        <w:t> </w:t>
      </w:r>
      <w:r>
        <w:rPr>
          <w:spacing w:val="-2"/>
        </w:rPr>
        <w:t>Reintegro.</w:t>
      </w:r>
    </w:p>
    <w:p>
      <w:pPr>
        <w:pStyle w:val="BodyText"/>
        <w:spacing w:before="74"/>
        <w:rPr>
          <w:rFonts w:ascii="Arial"/>
          <w:b/>
        </w:rPr>
      </w:pPr>
    </w:p>
    <w:p>
      <w:pPr>
        <w:pStyle w:val="BodyText"/>
        <w:spacing w:line="276" w:lineRule="auto"/>
        <w:ind w:left="1344" w:right="1222" w:firstLine="566"/>
        <w:jc w:val="both"/>
      </w:pPr>
      <w:r>
        <w:rPr/>
        <w:t>No será exigible el abono de la subvención o, en su caso, procederá la devolución íntegra de las cantidades percibidas y la exigencia del interés de demora correspondiente desde el momento del pago de la subvención hasta la fecha en que</w:t>
      </w:r>
      <w:r>
        <w:rPr>
          <w:spacing w:val="40"/>
        </w:rPr>
        <w:t> </w:t>
      </w:r>
      <w:r>
        <w:rPr/>
        <w:t>se acuerde la procedencia del reintegro, si el destinatario se encuentra en alguno de los supuestos del art. 37 de la Ley 38/2003, de 17 de noviembre, General de </w:t>
      </w:r>
      <w:r>
        <w:rPr>
          <w:spacing w:val="-2"/>
        </w:rPr>
        <w:t>Subvenciones.</w:t>
      </w:r>
    </w:p>
    <w:p>
      <w:pPr>
        <w:pStyle w:val="BodyText"/>
        <w:spacing w:before="32"/>
      </w:pPr>
    </w:p>
    <w:p>
      <w:pPr>
        <w:pStyle w:val="Heading2"/>
      </w:pPr>
      <w:r>
        <w:rPr/>
        <w:t>NOVENA.-</w:t>
      </w:r>
      <w:r>
        <w:rPr>
          <w:spacing w:val="-2"/>
        </w:rPr>
        <w:t> Responsabilidad.</w:t>
      </w:r>
    </w:p>
    <w:p>
      <w:pPr>
        <w:pStyle w:val="BodyText"/>
        <w:spacing w:before="74"/>
        <w:rPr>
          <w:rFonts w:ascii="Arial"/>
          <w:b/>
        </w:rPr>
      </w:pPr>
    </w:p>
    <w:p>
      <w:pPr>
        <w:pStyle w:val="BodyText"/>
        <w:spacing w:line="276" w:lineRule="auto"/>
        <w:ind w:left="1344" w:right="1222" w:firstLine="566"/>
        <w:jc w:val="both"/>
      </w:pPr>
      <w:r>
        <w:rPr/>
        <w:t>El Excmo. Ayuntamiento de la Villa de La Orotava no asume ningún tipo de responsabilidad por la gestión de la Entidad, ni por los actos realizados y servicios prestados por el beneficiario de la subvención y las empresas y profesionales contratados por el mismo para la aplicación de la subvención concedida, así como en las relaciones jurídicas y los contratos que deba formalizar la Entidad y las personas, sean físicas o jurídicas, necesarios para la gestión del centro y sus actividades.</w:t>
      </w:r>
    </w:p>
    <w:p>
      <w:pPr>
        <w:pStyle w:val="BodyText"/>
        <w:rPr>
          <w:sz w:val="20"/>
        </w:rPr>
      </w:pPr>
    </w:p>
    <w:p>
      <w:pPr>
        <w:pStyle w:val="BodyText"/>
        <w:rPr>
          <w:sz w:val="20"/>
        </w:rPr>
      </w:pPr>
    </w:p>
    <w:p>
      <w:pPr>
        <w:pStyle w:val="BodyText"/>
        <w:rPr>
          <w:sz w:val="20"/>
        </w:rPr>
      </w:pPr>
    </w:p>
    <w:p>
      <w:pPr>
        <w:pStyle w:val="BodyText"/>
        <w:spacing w:before="44"/>
        <w:rPr>
          <w:sz w:val="20"/>
        </w:rPr>
      </w:pPr>
      <w:r>
        <w:rPr/>
        <w:drawing>
          <wp:anchor distT="0" distB="0" distL="0" distR="0" allowOverlap="1" layoutInCell="1" locked="0" behindDoc="1" simplePos="0" relativeHeight="487604224">
            <wp:simplePos x="0" y="0"/>
            <wp:positionH relativeFrom="page">
              <wp:posOffset>1114320</wp:posOffset>
            </wp:positionH>
            <wp:positionV relativeFrom="paragraph">
              <wp:posOffset>189789</wp:posOffset>
            </wp:positionV>
            <wp:extent cx="5336343" cy="108013"/>
            <wp:effectExtent l="0" t="0" r="0" b="0"/>
            <wp:wrapTopAndBottom/>
            <wp:docPr id="44" name="Image 44"/>
            <wp:cNvGraphicFramePr>
              <a:graphicFrameLocks/>
            </wp:cNvGraphicFramePr>
            <a:graphic>
              <a:graphicData uri="http://schemas.openxmlformats.org/drawingml/2006/picture">
                <pic:pic>
                  <pic:nvPicPr>
                    <pic:cNvPr id="44" name="Image 44"/>
                    <pic:cNvPicPr/>
                  </pic:nvPicPr>
                  <pic:blipFill>
                    <a:blip r:embed="rId8" cstate="print"/>
                    <a:stretch>
                      <a:fillRect/>
                    </a:stretch>
                  </pic:blipFill>
                  <pic:spPr>
                    <a:xfrm>
                      <a:off x="0" y="0"/>
                      <a:ext cx="5336343" cy="108013"/>
                    </a:xfrm>
                    <a:prstGeom prst="rect">
                      <a:avLst/>
                    </a:prstGeom>
                  </pic:spPr>
                </pic:pic>
              </a:graphicData>
            </a:graphic>
          </wp:anchor>
        </w:drawing>
      </w:r>
    </w:p>
    <w:p>
      <w:pPr>
        <w:spacing w:after="0"/>
        <w:rPr>
          <w:sz w:val="20"/>
        </w:rPr>
        <w:sectPr>
          <w:pgSz w:w="11910" w:h="16840"/>
          <w:pgMar w:header="733" w:footer="0" w:top="2240" w:bottom="280" w:left="360" w:right="480"/>
        </w:sectPr>
      </w:pPr>
    </w:p>
    <w:p>
      <w:pPr>
        <w:pStyle w:val="BodyText"/>
      </w:pPr>
      <w:r>
        <w:rPr/>
        <mc:AlternateContent>
          <mc:Choice Requires="wps">
            <w:drawing>
              <wp:anchor distT="0" distB="0" distL="0" distR="0" allowOverlap="1" layoutInCell="1" locked="0" behindDoc="0" simplePos="0" relativeHeight="15748608">
                <wp:simplePos x="0" y="0"/>
                <wp:positionH relativeFrom="page">
                  <wp:posOffset>7211928</wp:posOffset>
                </wp:positionH>
                <wp:positionV relativeFrom="page">
                  <wp:posOffset>6782071</wp:posOffset>
                </wp:positionV>
                <wp:extent cx="187325" cy="3542029"/>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87325" cy="3542029"/>
                        </a:xfrm>
                        <a:prstGeom prst="rect">
                          <a:avLst/>
                        </a:prstGeom>
                      </wps:spPr>
                      <wps:txbx>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9 de 11</w:t>
                            </w:r>
                          </w:p>
                        </w:txbxContent>
                      </wps:txbx>
                      <wps:bodyPr wrap="square" lIns="0" tIns="0" rIns="0" bIns="0" rtlCol="0" vert="vert270">
                        <a:noAutofit/>
                      </wps:bodyPr>
                    </wps:wsp>
                  </a:graphicData>
                </a:graphic>
              </wp:anchor>
            </w:drawing>
          </mc:Choice>
          <mc:Fallback>
            <w:pict>
              <v:shape style="position:absolute;margin-left:567.868347pt;margin-top:534.021362pt;width:14.75pt;height:278.9pt;mso-position-horizontal-relative:page;mso-position-vertical-relative:page;z-index:15748608" type="#_x0000_t202" id="docshape22" filled="false" stroked="false">
                <v:textbox inset="0,0,0,0" style="layout-flow:vertical;mso-layout-flow-alt:bottom-to-top">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9 de 11</w:t>
                      </w:r>
                    </w:p>
                  </w:txbxContent>
                </v:textbox>
                <w10:wrap type="none"/>
              </v:shape>
            </w:pict>
          </mc:Fallback>
        </mc:AlternateContent>
      </w:r>
    </w:p>
    <w:p>
      <w:pPr>
        <w:pStyle w:val="BodyText"/>
      </w:pPr>
    </w:p>
    <w:p>
      <w:pPr>
        <w:pStyle w:val="BodyText"/>
        <w:spacing w:before="15"/>
      </w:pPr>
    </w:p>
    <w:p>
      <w:pPr>
        <w:pStyle w:val="Heading2"/>
      </w:pPr>
      <w:r>
        <w:rPr/>
        <w:t>DÉCIMA.-</w:t>
      </w:r>
      <w:r>
        <w:rPr>
          <w:spacing w:val="-4"/>
        </w:rPr>
        <w:t> </w:t>
      </w:r>
      <w:r>
        <w:rPr>
          <w:spacing w:val="-2"/>
        </w:rPr>
        <w:t>Interpretación.</w:t>
      </w:r>
    </w:p>
    <w:p>
      <w:pPr>
        <w:pStyle w:val="BodyText"/>
        <w:spacing w:before="48"/>
        <w:rPr>
          <w:rFonts w:ascii="Arial"/>
          <w:b/>
        </w:rPr>
      </w:pPr>
    </w:p>
    <w:p>
      <w:pPr>
        <w:pStyle w:val="BodyText"/>
        <w:spacing w:line="276" w:lineRule="auto"/>
        <w:ind w:left="1344" w:right="1227" w:firstLine="566"/>
        <w:jc w:val="both"/>
      </w:pPr>
      <w:r>
        <w:rPr/>
        <w:t>Dado el carácter administrativo del presente Convenio, cualquier duda en la interpretación del mismo será resuelta por este Ayuntamiento. Igualmente, el Ayuntamiento</w:t>
      </w:r>
      <w:r>
        <w:rPr>
          <w:spacing w:val="-2"/>
        </w:rPr>
        <w:t> </w:t>
      </w:r>
      <w:r>
        <w:rPr/>
        <w:t>de</w:t>
      </w:r>
      <w:r>
        <w:rPr>
          <w:spacing w:val="-2"/>
        </w:rPr>
        <w:t> </w:t>
      </w:r>
      <w:r>
        <w:rPr/>
        <w:t>la</w:t>
      </w:r>
      <w:r>
        <w:rPr>
          <w:spacing w:val="-2"/>
        </w:rPr>
        <w:t> </w:t>
      </w:r>
      <w:r>
        <w:rPr/>
        <w:t>Villa de</w:t>
      </w:r>
      <w:r>
        <w:rPr>
          <w:spacing w:val="-4"/>
        </w:rPr>
        <w:t> </w:t>
      </w:r>
      <w:r>
        <w:rPr/>
        <w:t>La</w:t>
      </w:r>
      <w:r>
        <w:rPr>
          <w:spacing w:val="-2"/>
        </w:rPr>
        <w:t> </w:t>
      </w:r>
      <w:r>
        <w:rPr/>
        <w:t>Orotava,</w:t>
      </w:r>
      <w:r>
        <w:rPr>
          <w:spacing w:val="-1"/>
        </w:rPr>
        <w:t> </w:t>
      </w:r>
      <w:r>
        <w:rPr/>
        <w:t>podrá</w:t>
      </w:r>
      <w:r>
        <w:rPr>
          <w:spacing w:val="-2"/>
        </w:rPr>
        <w:t> </w:t>
      </w:r>
      <w:r>
        <w:rPr/>
        <w:t>modificar</w:t>
      </w:r>
      <w:r>
        <w:rPr>
          <w:spacing w:val="-1"/>
        </w:rPr>
        <w:t> </w:t>
      </w:r>
      <w:r>
        <w:rPr/>
        <w:t>el</w:t>
      </w:r>
      <w:r>
        <w:rPr>
          <w:spacing w:val="-3"/>
        </w:rPr>
        <w:t> </w:t>
      </w:r>
      <w:r>
        <w:rPr/>
        <w:t>mismo,</w:t>
      </w:r>
      <w:r>
        <w:rPr>
          <w:spacing w:val="-1"/>
        </w:rPr>
        <w:t> </w:t>
      </w:r>
      <w:r>
        <w:rPr/>
        <w:t>por</w:t>
      </w:r>
      <w:r>
        <w:rPr>
          <w:spacing w:val="-3"/>
        </w:rPr>
        <w:t> </w:t>
      </w:r>
      <w:r>
        <w:rPr/>
        <w:t>razón</w:t>
      </w:r>
      <w:r>
        <w:rPr>
          <w:spacing w:val="-2"/>
        </w:rPr>
        <w:t> </w:t>
      </w:r>
      <w:r>
        <w:rPr/>
        <w:t>de</w:t>
      </w:r>
      <w:r>
        <w:rPr>
          <w:spacing w:val="-2"/>
        </w:rPr>
        <w:t> </w:t>
      </w:r>
      <w:r>
        <w:rPr/>
        <w:t>interés público y acordar su resolución dentro de los límites y con sujeción a los requisitos y efectos señalados legalmente.</w:t>
      </w:r>
    </w:p>
    <w:p>
      <w:pPr>
        <w:pStyle w:val="BodyText"/>
        <w:spacing w:before="33"/>
      </w:pPr>
    </w:p>
    <w:p>
      <w:pPr>
        <w:pStyle w:val="Heading2"/>
      </w:pPr>
      <w:r>
        <w:rPr/>
        <w:t>DECIMOPRIMERA.-</w:t>
      </w:r>
      <w:r>
        <w:rPr>
          <w:spacing w:val="-7"/>
        </w:rPr>
        <w:t> </w:t>
      </w:r>
      <w:r>
        <w:rPr/>
        <w:t>Régimen</w:t>
      </w:r>
      <w:r>
        <w:rPr>
          <w:spacing w:val="-5"/>
        </w:rPr>
        <w:t> </w:t>
      </w:r>
      <w:r>
        <w:rPr>
          <w:spacing w:val="-2"/>
        </w:rPr>
        <w:t>Jurídico.</w:t>
      </w:r>
    </w:p>
    <w:p>
      <w:pPr>
        <w:pStyle w:val="BodyText"/>
        <w:spacing w:before="50"/>
        <w:rPr>
          <w:rFonts w:ascii="Arial"/>
          <w:b/>
        </w:rPr>
      </w:pPr>
    </w:p>
    <w:p>
      <w:pPr>
        <w:pStyle w:val="BodyText"/>
        <w:spacing w:line="276" w:lineRule="auto"/>
        <w:ind w:left="1344" w:right="1216" w:firstLine="566"/>
        <w:jc w:val="both"/>
      </w:pPr>
      <w:r>
        <w:rPr/>
        <mc:AlternateContent>
          <mc:Choice Requires="wps">
            <w:drawing>
              <wp:anchor distT="0" distB="0" distL="0" distR="0" allowOverlap="1" layoutInCell="1" locked="0" behindDoc="0" simplePos="0" relativeHeight="15748096">
                <wp:simplePos x="0" y="0"/>
                <wp:positionH relativeFrom="page">
                  <wp:posOffset>6807087</wp:posOffset>
                </wp:positionH>
                <wp:positionV relativeFrom="paragraph">
                  <wp:posOffset>411689</wp:posOffset>
                </wp:positionV>
                <wp:extent cx="419734" cy="211836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419734" cy="2118360"/>
                        </a:xfrm>
                        <a:prstGeom prst="rect">
                          <a:avLst/>
                        </a:prstGeom>
                      </wps:spPr>
                      <wps:txbx>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wps:txbx>
                      <wps:bodyPr wrap="square" lIns="0" tIns="0" rIns="0" bIns="0" rtlCol="0" vert="vert270">
                        <a:noAutofit/>
                      </wps:bodyPr>
                    </wps:wsp>
                  </a:graphicData>
                </a:graphic>
              </wp:anchor>
            </w:drawing>
          </mc:Choice>
          <mc:Fallback>
            <w:pict>
              <v:shape style="position:absolute;margin-left:535.991150pt;margin-top:32.416515pt;width:33.050pt;height:166.8pt;mso-position-horizontal-relative:page;mso-position-vertical-relative:paragraph;z-index:15748096" type="#_x0000_t202" id="docshape23"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v:textbox>
                <w10:wrap type="none"/>
              </v:shape>
            </w:pict>
          </mc:Fallback>
        </mc:AlternateContent>
      </w:r>
      <w:r>
        <w:rPr/>
        <w:t>En</w:t>
      </w:r>
      <w:r>
        <w:rPr>
          <w:spacing w:val="-2"/>
        </w:rPr>
        <w:t> </w:t>
      </w:r>
      <w:r>
        <w:rPr/>
        <w:t>todo</w:t>
      </w:r>
      <w:r>
        <w:rPr>
          <w:spacing w:val="-2"/>
        </w:rPr>
        <w:t> </w:t>
      </w:r>
      <w:r>
        <w:rPr/>
        <w:t>lo</w:t>
      </w:r>
      <w:r>
        <w:rPr>
          <w:spacing w:val="-2"/>
        </w:rPr>
        <w:t> </w:t>
      </w:r>
      <w:r>
        <w:rPr/>
        <w:t>no</w:t>
      </w:r>
      <w:r>
        <w:rPr>
          <w:spacing w:val="-2"/>
        </w:rPr>
        <w:t> </w:t>
      </w:r>
      <w:r>
        <w:rPr/>
        <w:t>previsto</w:t>
      </w:r>
      <w:r>
        <w:rPr>
          <w:spacing w:val="-2"/>
        </w:rPr>
        <w:t> </w:t>
      </w:r>
      <w:r>
        <w:rPr/>
        <w:t>en</w:t>
      </w:r>
      <w:r>
        <w:rPr>
          <w:spacing w:val="-2"/>
        </w:rPr>
        <w:t> </w:t>
      </w:r>
      <w:r>
        <w:rPr/>
        <w:t>el</w:t>
      </w:r>
      <w:r>
        <w:rPr>
          <w:spacing w:val="-3"/>
        </w:rPr>
        <w:t> </w:t>
      </w:r>
      <w:r>
        <w:rPr/>
        <w:t>presente</w:t>
      </w:r>
      <w:r>
        <w:rPr>
          <w:spacing w:val="-2"/>
        </w:rPr>
        <w:t> </w:t>
      </w:r>
      <w:r>
        <w:rPr/>
        <w:t>convenio,</w:t>
      </w:r>
      <w:r>
        <w:rPr>
          <w:spacing w:val="-1"/>
        </w:rPr>
        <w:t> </w:t>
      </w:r>
      <w:r>
        <w:rPr/>
        <w:t>se</w:t>
      </w:r>
      <w:r>
        <w:rPr>
          <w:spacing w:val="-2"/>
        </w:rPr>
        <w:t> </w:t>
      </w:r>
      <w:r>
        <w:rPr/>
        <w:t>estará</w:t>
      </w:r>
      <w:r>
        <w:rPr>
          <w:spacing w:val="-2"/>
        </w:rPr>
        <w:t> </w:t>
      </w:r>
      <w:r>
        <w:rPr/>
        <w:t>a</w:t>
      </w:r>
      <w:r>
        <w:rPr>
          <w:spacing w:val="-2"/>
        </w:rPr>
        <w:t> </w:t>
      </w:r>
      <w:r>
        <w:rPr/>
        <w:t>lo</w:t>
      </w:r>
      <w:r>
        <w:rPr>
          <w:spacing w:val="-2"/>
        </w:rPr>
        <w:t> </w:t>
      </w:r>
      <w:r>
        <w:rPr/>
        <w:t>dispuesto</w:t>
      </w:r>
      <w:r>
        <w:rPr>
          <w:spacing w:val="-4"/>
        </w:rPr>
        <w:t> </w:t>
      </w:r>
      <w:r>
        <w:rPr/>
        <w:t>en</w:t>
      </w:r>
      <w:r>
        <w:rPr>
          <w:spacing w:val="-2"/>
        </w:rPr>
        <w:t> </w:t>
      </w:r>
      <w:r>
        <w:rPr/>
        <w:t>la Ley 38/2003, de 17 de noviembre, General de Subvenciones y su normativa de desarrollo, en la Ley 7/1985, de 2 de abril, Reguladora de las Bases de Régimen Local, en la Ley 39/2015, de 1 de octubre, del Procedimiento Administrativo Común de las Administraciones Públicas y en la Ley 40/2015, de 1 de octubre, de Régimen Jurídico del Sector Público y, en su defecto, se aplicarán las normas de derecho privado, así como</w:t>
      </w:r>
      <w:r>
        <w:rPr>
          <w:spacing w:val="-3"/>
        </w:rPr>
        <w:t> </w:t>
      </w:r>
      <w:r>
        <w:rPr/>
        <w:t>las</w:t>
      </w:r>
      <w:r>
        <w:rPr>
          <w:spacing w:val="-1"/>
        </w:rPr>
        <w:t> </w:t>
      </w:r>
      <w:r>
        <w:rPr/>
        <w:t>normas</w:t>
      </w:r>
      <w:r>
        <w:rPr>
          <w:spacing w:val="-3"/>
        </w:rPr>
        <w:t> </w:t>
      </w:r>
      <w:r>
        <w:rPr/>
        <w:t>o</w:t>
      </w:r>
      <w:r>
        <w:rPr>
          <w:spacing w:val="-1"/>
        </w:rPr>
        <w:t> </w:t>
      </w:r>
      <w:r>
        <w:rPr/>
        <w:t>bases</w:t>
      </w:r>
      <w:r>
        <w:rPr>
          <w:spacing w:val="-3"/>
        </w:rPr>
        <w:t> </w:t>
      </w:r>
      <w:r>
        <w:rPr/>
        <w:t>reguladoras</w:t>
      </w:r>
      <w:r>
        <w:rPr>
          <w:spacing w:val="-3"/>
        </w:rPr>
        <w:t> </w:t>
      </w:r>
      <w:r>
        <w:rPr/>
        <w:t>aprobadas</w:t>
      </w:r>
      <w:r>
        <w:rPr>
          <w:spacing w:val="-3"/>
        </w:rPr>
        <w:t> </w:t>
      </w:r>
      <w:r>
        <w:rPr/>
        <w:t>por</w:t>
      </w:r>
      <w:r>
        <w:rPr>
          <w:spacing w:val="-2"/>
        </w:rPr>
        <w:t> </w:t>
      </w:r>
      <w:r>
        <w:rPr/>
        <w:t>el</w:t>
      </w:r>
      <w:r>
        <w:rPr>
          <w:spacing w:val="-13"/>
        </w:rPr>
        <w:t> </w:t>
      </w:r>
      <w:r>
        <w:rPr/>
        <w:t>Ayuntamiento</w:t>
      </w:r>
      <w:r>
        <w:rPr>
          <w:spacing w:val="-1"/>
        </w:rPr>
        <w:t> </w:t>
      </w:r>
      <w:r>
        <w:rPr/>
        <w:t>para</w:t>
      </w:r>
      <w:r>
        <w:rPr>
          <w:spacing w:val="-3"/>
        </w:rPr>
        <w:t> </w:t>
      </w:r>
      <w:r>
        <w:rPr/>
        <w:t>la</w:t>
      </w:r>
      <w:r>
        <w:rPr>
          <w:spacing w:val="-1"/>
        </w:rPr>
        <w:t> </w:t>
      </w:r>
      <w:r>
        <w:rPr/>
        <w:t>presente subvención y Bases de Ejecución del Presupuesto y el Real Decreto Legislativo 2/2004, de 5 de marzo, por el que se aprueba el texto refundido de la Ley Reguladora de Haciendas locales.</w:t>
      </w:r>
    </w:p>
    <w:p>
      <w:pPr>
        <w:pStyle w:val="BodyText"/>
        <w:spacing w:before="1"/>
      </w:pPr>
    </w:p>
    <w:p>
      <w:pPr>
        <w:pStyle w:val="Heading2"/>
        <w:spacing w:before="1"/>
      </w:pPr>
      <w:r>
        <w:rPr/>
        <w:t>DECIMOSEGUNDA.</w:t>
      </w:r>
      <w:r>
        <w:rPr>
          <w:spacing w:val="-6"/>
        </w:rPr>
        <w:t> </w:t>
      </w:r>
      <w:r>
        <w:rPr/>
        <w:t>-</w:t>
      </w:r>
      <w:r>
        <w:rPr>
          <w:spacing w:val="-4"/>
        </w:rPr>
        <w:t> </w:t>
      </w:r>
      <w:r>
        <w:rPr/>
        <w:t>Cuestiones</w:t>
      </w:r>
      <w:r>
        <w:rPr>
          <w:spacing w:val="-5"/>
        </w:rPr>
        <w:t> </w:t>
      </w:r>
      <w:r>
        <w:rPr>
          <w:spacing w:val="-2"/>
        </w:rPr>
        <w:t>litigiosas.</w:t>
      </w:r>
    </w:p>
    <w:p>
      <w:pPr>
        <w:pStyle w:val="BodyText"/>
        <w:spacing w:before="74"/>
        <w:rPr>
          <w:rFonts w:ascii="Arial"/>
          <w:b/>
        </w:rPr>
      </w:pPr>
    </w:p>
    <w:p>
      <w:pPr>
        <w:pStyle w:val="BodyText"/>
        <w:spacing w:line="276" w:lineRule="auto"/>
        <w:ind w:left="1344" w:right="1220" w:firstLine="566"/>
        <w:jc w:val="both"/>
      </w:pPr>
      <w:r>
        <w:rPr/>
        <w:drawing>
          <wp:anchor distT="0" distB="0" distL="0" distR="0" allowOverlap="1" layoutInCell="1" locked="0" behindDoc="0" simplePos="0" relativeHeight="15747584">
            <wp:simplePos x="0" y="0"/>
            <wp:positionH relativeFrom="page">
              <wp:posOffset>6861809</wp:posOffset>
            </wp:positionH>
            <wp:positionV relativeFrom="paragraph">
              <wp:posOffset>266786</wp:posOffset>
            </wp:positionV>
            <wp:extent cx="330200" cy="393700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6" cstate="print"/>
                    <a:stretch>
                      <a:fillRect/>
                    </a:stretch>
                  </pic:blipFill>
                  <pic:spPr>
                    <a:xfrm>
                      <a:off x="0" y="0"/>
                      <a:ext cx="330200" cy="3937000"/>
                    </a:xfrm>
                    <a:prstGeom prst="rect">
                      <a:avLst/>
                    </a:prstGeom>
                  </pic:spPr>
                </pic:pic>
              </a:graphicData>
            </a:graphic>
          </wp:anchor>
        </w:drawing>
      </w:r>
      <w:r>
        <w:rPr/>
        <w:t>Para cualquier controversia que pudiera derivarse de la interpretación y/o cumplimiento del presente convenio, las partes, con renuncia expresa a cualquier otro fuero, se someten a la jurisdicción de los jueces y tribunales con jurisdicción en el</w:t>
      </w:r>
      <w:r>
        <w:rPr>
          <w:spacing w:val="40"/>
        </w:rPr>
        <w:t> </w:t>
      </w:r>
      <w:r>
        <w:rPr/>
        <w:t>lugar en la sede la Corporación concedente.</w:t>
      </w:r>
    </w:p>
    <w:p>
      <w:pPr>
        <w:pStyle w:val="BodyText"/>
        <w:spacing w:before="9"/>
      </w:pPr>
    </w:p>
    <w:p>
      <w:pPr>
        <w:pStyle w:val="Heading2"/>
      </w:pPr>
      <w:r>
        <w:rPr/>
        <w:t>DECIMOTERCERA.</w:t>
      </w:r>
      <w:r>
        <w:rPr>
          <w:spacing w:val="-3"/>
        </w:rPr>
        <w:t> </w:t>
      </w:r>
      <w:r>
        <w:rPr/>
        <w:t>-</w:t>
      </w:r>
      <w:r>
        <w:rPr>
          <w:spacing w:val="-4"/>
        </w:rPr>
        <w:t> </w:t>
      </w:r>
      <w:r>
        <w:rPr>
          <w:spacing w:val="-2"/>
        </w:rPr>
        <w:t>Registro.</w:t>
      </w:r>
    </w:p>
    <w:p>
      <w:pPr>
        <w:pStyle w:val="BodyText"/>
        <w:spacing w:before="74"/>
        <w:rPr>
          <w:rFonts w:ascii="Arial"/>
          <w:b/>
        </w:rPr>
      </w:pPr>
    </w:p>
    <w:p>
      <w:pPr>
        <w:pStyle w:val="BodyText"/>
        <w:spacing w:line="276" w:lineRule="auto"/>
        <w:ind w:left="1344" w:right="1223" w:firstLine="566"/>
        <w:jc w:val="both"/>
      </w:pPr>
      <w:r>
        <w:rPr>
          <w:color w:val="212121"/>
        </w:rPr>
        <w:t>Las subvenciones que se otorguen serán remitidas a la Base de Datos Nacional de Subvenciones (BDNS) que operará como sistema nacional de publicidad de las subvenciones, en aplicación de los principios recogidos en la Ley 19/2013, de 9 de diciembre, de transparencia, acceso a la información pública y buen gobierno.</w:t>
      </w:r>
    </w:p>
    <w:p>
      <w:pPr>
        <w:pStyle w:val="Heading2"/>
        <w:spacing w:before="234"/>
      </w:pPr>
      <w:r>
        <w:rPr/>
        <w:t>DECIMOCUARTA.</w:t>
      </w:r>
      <w:r>
        <w:rPr>
          <w:spacing w:val="-11"/>
        </w:rPr>
        <w:t> </w:t>
      </w:r>
      <w:r>
        <w:rPr/>
        <w:t>-</w:t>
      </w:r>
      <w:r>
        <w:rPr>
          <w:spacing w:val="-12"/>
        </w:rPr>
        <w:t> </w:t>
      </w:r>
      <w:r>
        <w:rPr>
          <w:spacing w:val="-2"/>
        </w:rPr>
        <w:t>Supervisión.</w:t>
      </w:r>
    </w:p>
    <w:p>
      <w:pPr>
        <w:pStyle w:val="BodyText"/>
        <w:spacing w:before="74"/>
        <w:rPr>
          <w:rFonts w:ascii="Arial"/>
          <w:b/>
        </w:rPr>
      </w:pPr>
    </w:p>
    <w:p>
      <w:pPr>
        <w:pStyle w:val="BodyText"/>
        <w:spacing w:line="276" w:lineRule="auto"/>
        <w:ind w:left="1344" w:right="1224" w:firstLine="566"/>
        <w:jc w:val="both"/>
      </w:pPr>
      <w:r>
        <w:rPr/>
        <w:t>El Ayuntamiento podrá mantener un seguimiento de los servicios prestados por</w:t>
      </w:r>
      <w:r>
        <w:rPr>
          <w:spacing w:val="40"/>
        </w:rPr>
        <w:t> </w:t>
      </w:r>
      <w:r>
        <w:rPr/>
        <w:t>la entidad quien facilitará en todo momento los medios necesarios para ello.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1"/>
        <w:rPr>
          <w:sz w:val="20"/>
        </w:rPr>
      </w:pPr>
      <w:r>
        <w:rPr/>
        <w:drawing>
          <wp:anchor distT="0" distB="0" distL="0" distR="0" allowOverlap="1" layoutInCell="1" locked="0" behindDoc="1" simplePos="0" relativeHeight="487606272">
            <wp:simplePos x="0" y="0"/>
            <wp:positionH relativeFrom="page">
              <wp:posOffset>1114320</wp:posOffset>
            </wp:positionH>
            <wp:positionV relativeFrom="paragraph">
              <wp:posOffset>301649</wp:posOffset>
            </wp:positionV>
            <wp:extent cx="5336343" cy="108013"/>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8" cstate="print"/>
                    <a:stretch>
                      <a:fillRect/>
                    </a:stretch>
                  </pic:blipFill>
                  <pic:spPr>
                    <a:xfrm>
                      <a:off x="0" y="0"/>
                      <a:ext cx="5336343" cy="108013"/>
                    </a:xfrm>
                    <a:prstGeom prst="rect">
                      <a:avLst/>
                    </a:prstGeom>
                  </pic:spPr>
                </pic:pic>
              </a:graphicData>
            </a:graphic>
          </wp:anchor>
        </w:drawing>
      </w:r>
    </w:p>
    <w:p>
      <w:pPr>
        <w:spacing w:after="0"/>
        <w:rPr>
          <w:sz w:val="20"/>
        </w:rPr>
        <w:sectPr>
          <w:pgSz w:w="11910" w:h="16840"/>
          <w:pgMar w:header="733" w:footer="0" w:top="2240" w:bottom="280" w:left="360" w:right="480"/>
        </w:sectPr>
      </w:pPr>
    </w:p>
    <w:p>
      <w:pPr>
        <w:pStyle w:val="BodyText"/>
        <w:spacing w:line="276" w:lineRule="auto" w:before="194"/>
        <w:ind w:left="1344" w:right="1225" w:firstLine="566"/>
        <w:jc w:val="both"/>
      </w:pPr>
      <w:r>
        <w:rPr/>
        <mc:AlternateContent>
          <mc:Choice Requires="wps">
            <w:drawing>
              <wp:anchor distT="0" distB="0" distL="0" distR="0" allowOverlap="1" layoutInCell="1" locked="0" behindDoc="0" simplePos="0" relativeHeight="15750656">
                <wp:simplePos x="0" y="0"/>
                <wp:positionH relativeFrom="page">
                  <wp:posOffset>7211928</wp:posOffset>
                </wp:positionH>
                <wp:positionV relativeFrom="page">
                  <wp:posOffset>6782071</wp:posOffset>
                </wp:positionV>
                <wp:extent cx="187325" cy="3542029"/>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87325" cy="3542029"/>
                        </a:xfrm>
                        <a:prstGeom prst="rect">
                          <a:avLst/>
                        </a:prstGeom>
                      </wps:spPr>
                      <wps:txbx>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10 de 11</w:t>
                            </w:r>
                          </w:p>
                        </w:txbxContent>
                      </wps:txbx>
                      <wps:bodyPr wrap="square" lIns="0" tIns="0" rIns="0" bIns="0" rtlCol="0" vert="vert270">
                        <a:noAutofit/>
                      </wps:bodyPr>
                    </wps:wsp>
                  </a:graphicData>
                </a:graphic>
              </wp:anchor>
            </w:drawing>
          </mc:Choice>
          <mc:Fallback>
            <w:pict>
              <v:shape style="position:absolute;margin-left:567.868347pt;margin-top:534.021362pt;width:14.75pt;height:278.9pt;mso-position-horizontal-relative:page;mso-position-vertical-relative:page;z-index:15750656" type="#_x0000_t202" id="docshape24" filled="false" stroked="false">
                <v:textbox inset="0,0,0,0" style="layout-flow:vertical;mso-layout-flow-alt:bottom-to-top">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10 de 11</w:t>
                      </w:r>
                    </w:p>
                  </w:txbxContent>
                </v:textbox>
                <w10:wrap type="none"/>
              </v:shape>
            </w:pict>
          </mc:Fallback>
        </mc:AlternateContent>
      </w:r>
      <w:r>
        <w:rPr/>
        <w:t>Con el objeto de garantizar y velar por el adecuado cumplimiento de los</w:t>
      </w:r>
      <w:r>
        <w:rPr>
          <w:spacing w:val="40"/>
        </w:rPr>
        <w:t> </w:t>
      </w:r>
      <w:r>
        <w:rPr/>
        <w:t>acuerdos tomados por ambas partes en virtud del presente Convenio, se podrá crear una Comisión de Seguimiento constituidas por representantes del ayuntamiento y de</w:t>
      </w:r>
      <w:r>
        <w:rPr>
          <w:spacing w:val="40"/>
        </w:rPr>
        <w:t> </w:t>
      </w:r>
      <w:r>
        <w:rPr/>
        <w:t>la entidad, actuando como secretario un funcionario, que levantará acta de las sesiones de la comisión que se celebren mediará en los supuestos de dificultades de aplicación del convenio y el estudio y propuesta de cambios en el mismo.</w:t>
      </w:r>
    </w:p>
    <w:p>
      <w:pPr>
        <w:pStyle w:val="BodyText"/>
        <w:spacing w:before="32"/>
      </w:pPr>
    </w:p>
    <w:p>
      <w:pPr>
        <w:pStyle w:val="BodyText"/>
        <w:spacing w:line="276" w:lineRule="auto"/>
        <w:ind w:left="1344" w:right="1230" w:firstLine="566"/>
        <w:jc w:val="both"/>
      </w:pPr>
      <w:r>
        <w:rPr/>
        <mc:AlternateContent>
          <mc:Choice Requires="wps">
            <w:drawing>
              <wp:anchor distT="0" distB="0" distL="0" distR="0" allowOverlap="1" layoutInCell="1" locked="0" behindDoc="0" simplePos="0" relativeHeight="15750144">
                <wp:simplePos x="0" y="0"/>
                <wp:positionH relativeFrom="page">
                  <wp:posOffset>6807087</wp:posOffset>
                </wp:positionH>
                <wp:positionV relativeFrom="paragraph">
                  <wp:posOffset>1300641</wp:posOffset>
                </wp:positionV>
                <wp:extent cx="419734" cy="211836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419734" cy="2118360"/>
                        </a:xfrm>
                        <a:prstGeom prst="rect">
                          <a:avLst/>
                        </a:prstGeom>
                      </wps:spPr>
                      <wps:txbx>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wps:txbx>
                      <wps:bodyPr wrap="square" lIns="0" tIns="0" rIns="0" bIns="0" rtlCol="0" vert="vert270">
                        <a:noAutofit/>
                      </wps:bodyPr>
                    </wps:wsp>
                  </a:graphicData>
                </a:graphic>
              </wp:anchor>
            </w:drawing>
          </mc:Choice>
          <mc:Fallback>
            <w:pict>
              <v:shape style="position:absolute;margin-left:535.991150pt;margin-top:102.412735pt;width:33.050pt;height:166.8pt;mso-position-horizontal-relative:page;mso-position-vertical-relative:paragraph;z-index:15750144" type="#_x0000_t202" id="docshape25"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v:textbox>
                <w10:wrap type="none"/>
              </v:shape>
            </w:pict>
          </mc:Fallback>
        </mc:AlternateContent>
      </w:r>
      <w:r>
        <w:rPr/>
        <w:t>Y,</w:t>
      </w:r>
      <w:r>
        <w:rPr>
          <w:spacing w:val="-1"/>
        </w:rPr>
        <w:t> </w:t>
      </w:r>
      <w:r>
        <w:rPr/>
        <w:t>en</w:t>
      </w:r>
      <w:r>
        <w:rPr>
          <w:spacing w:val="-1"/>
        </w:rPr>
        <w:t> </w:t>
      </w:r>
      <w:r>
        <w:rPr/>
        <w:t>prueba</w:t>
      </w:r>
      <w:r>
        <w:rPr>
          <w:spacing w:val="-1"/>
        </w:rPr>
        <w:t> </w:t>
      </w:r>
      <w:r>
        <w:rPr/>
        <w:t>de</w:t>
      </w:r>
      <w:r>
        <w:rPr>
          <w:spacing w:val="-1"/>
        </w:rPr>
        <w:t> </w:t>
      </w:r>
      <w:r>
        <w:rPr/>
        <w:t>conformidad y</w:t>
      </w:r>
      <w:r>
        <w:rPr>
          <w:spacing w:val="-3"/>
        </w:rPr>
        <w:t> </w:t>
      </w:r>
      <w:r>
        <w:rPr/>
        <w:t>aceptación con</w:t>
      </w:r>
      <w:r>
        <w:rPr>
          <w:spacing w:val="-1"/>
        </w:rPr>
        <w:t> </w:t>
      </w:r>
      <w:r>
        <w:rPr/>
        <w:t>todos</w:t>
      </w:r>
      <w:r>
        <w:rPr>
          <w:spacing w:val="-1"/>
        </w:rPr>
        <w:t> </w:t>
      </w:r>
      <w:r>
        <w:rPr/>
        <w:t>y</w:t>
      </w:r>
      <w:r>
        <w:rPr>
          <w:spacing w:val="-1"/>
        </w:rPr>
        <w:t> </w:t>
      </w:r>
      <w:r>
        <w:rPr/>
        <w:t>cada</w:t>
      </w:r>
      <w:r>
        <w:rPr>
          <w:spacing w:val="-1"/>
        </w:rPr>
        <w:t> </w:t>
      </w:r>
      <w:r>
        <w:rPr/>
        <w:t>uno</w:t>
      </w:r>
      <w:r>
        <w:rPr>
          <w:spacing w:val="-1"/>
        </w:rPr>
        <w:t> </w:t>
      </w:r>
      <w:r>
        <w:rPr/>
        <w:t>de</w:t>
      </w:r>
      <w:r>
        <w:rPr>
          <w:spacing w:val="-1"/>
        </w:rPr>
        <w:t> </w:t>
      </w:r>
      <w:r>
        <w:rPr/>
        <w:t>los</w:t>
      </w:r>
      <w:r>
        <w:rPr>
          <w:spacing w:val="-1"/>
        </w:rPr>
        <w:t> </w:t>
      </w:r>
      <w:r>
        <w:rPr/>
        <w:t>extremos contenidos en el presente Convenio y para que conste y surta los efectos legales oportunos, firman el presente a un solo efecto en el lugar y fecha indicados.</w:t>
      </w:r>
    </w:p>
    <w:p>
      <w:pPr>
        <w:pStyle w:val="BodyText"/>
        <w:rPr>
          <w:sz w:val="20"/>
        </w:rPr>
      </w:pPr>
    </w:p>
    <w:p>
      <w:pPr>
        <w:pStyle w:val="BodyText"/>
        <w:rPr>
          <w:sz w:val="20"/>
        </w:rPr>
      </w:pPr>
    </w:p>
    <w:p>
      <w:pPr>
        <w:pStyle w:val="BodyText"/>
        <w:spacing w:before="177"/>
        <w:rPr>
          <w:sz w:val="20"/>
        </w:rPr>
      </w:pPr>
    </w:p>
    <w:tbl>
      <w:tblPr>
        <w:tblW w:w="0" w:type="auto"/>
        <w:jc w:val="left"/>
        <w:tblInd w:w="13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2"/>
        <w:gridCol w:w="4262"/>
      </w:tblGrid>
      <w:tr>
        <w:trPr>
          <w:trHeight w:val="2428" w:hRule="atLeast"/>
        </w:trPr>
        <w:tc>
          <w:tcPr>
            <w:tcW w:w="4252" w:type="dxa"/>
            <w:tcBorders>
              <w:bottom w:val="nil"/>
            </w:tcBorders>
          </w:tcPr>
          <w:p>
            <w:pPr>
              <w:pStyle w:val="TableParagraph"/>
              <w:spacing w:line="276" w:lineRule="auto" w:before="52"/>
              <w:ind w:left="54" w:right="49"/>
              <w:jc w:val="both"/>
              <w:rPr>
                <w:sz w:val="22"/>
              </w:rPr>
            </w:pPr>
            <w:r>
              <w:rPr>
                <w:sz w:val="22"/>
              </w:rPr>
              <w:t>LA CONCEJALA DELEGADA DE BIENESTAR SOCIAL, SANIDAD, CONSUMO, DROGODEPENDENCIAS, FORMACIÓN Y EMPLEO, IGUALDAD, VIVIENDA Y BIENESTAR ANIMAL</w:t>
            </w:r>
          </w:p>
          <w:p>
            <w:pPr>
              <w:pStyle w:val="TableParagraph"/>
              <w:rPr>
                <w:sz w:val="22"/>
              </w:rPr>
            </w:pPr>
          </w:p>
          <w:p>
            <w:pPr>
              <w:pStyle w:val="TableParagraph"/>
              <w:spacing w:before="69"/>
              <w:rPr>
                <w:sz w:val="22"/>
              </w:rPr>
            </w:pPr>
          </w:p>
          <w:p>
            <w:pPr>
              <w:pStyle w:val="TableParagraph"/>
              <w:ind w:left="560"/>
              <w:rPr>
                <w:sz w:val="22"/>
              </w:rPr>
            </w:pPr>
            <w:r>
              <w:rPr>
                <w:sz w:val="22"/>
              </w:rPr>
              <w:t>Fdo.</w:t>
            </w:r>
            <w:r>
              <w:rPr>
                <w:spacing w:val="-4"/>
                <w:sz w:val="22"/>
              </w:rPr>
              <w:t> </w:t>
            </w:r>
            <w:r>
              <w:rPr>
                <w:sz w:val="22"/>
              </w:rPr>
              <w:t>Belén</w:t>
            </w:r>
            <w:r>
              <w:rPr>
                <w:spacing w:val="-4"/>
                <w:sz w:val="22"/>
              </w:rPr>
              <w:t> </w:t>
            </w:r>
            <w:r>
              <w:rPr>
                <w:sz w:val="22"/>
              </w:rPr>
              <w:t>González</w:t>
            </w:r>
            <w:r>
              <w:rPr>
                <w:spacing w:val="-3"/>
                <w:sz w:val="22"/>
              </w:rPr>
              <w:t> </w:t>
            </w:r>
            <w:r>
              <w:rPr>
                <w:spacing w:val="-2"/>
                <w:sz w:val="22"/>
              </w:rPr>
              <w:t>Rodríguez</w:t>
            </w:r>
          </w:p>
        </w:tc>
        <w:tc>
          <w:tcPr>
            <w:tcW w:w="4262" w:type="dxa"/>
            <w:tcBorders>
              <w:bottom w:val="nil"/>
            </w:tcBorders>
          </w:tcPr>
          <w:p>
            <w:pPr>
              <w:pStyle w:val="TableParagraph"/>
              <w:spacing w:line="276" w:lineRule="auto" w:before="52"/>
              <w:ind w:left="54" w:right="52"/>
              <w:rPr>
                <w:sz w:val="22"/>
              </w:rPr>
            </w:pPr>
            <w:r>
              <w:rPr>
                <w:sz w:val="22"/>
              </w:rPr>
              <w:t>EL</w:t>
            </w:r>
            <w:r>
              <w:rPr>
                <w:spacing w:val="40"/>
                <w:sz w:val="22"/>
              </w:rPr>
              <w:t> </w:t>
            </w:r>
            <w:r>
              <w:rPr>
                <w:sz w:val="22"/>
              </w:rPr>
              <w:t>PRESIDENTE</w:t>
            </w:r>
            <w:r>
              <w:rPr>
                <w:spacing w:val="40"/>
                <w:sz w:val="22"/>
              </w:rPr>
              <w:t> </w:t>
            </w:r>
            <w:r>
              <w:rPr>
                <w:sz w:val="22"/>
              </w:rPr>
              <w:t>DE</w:t>
            </w:r>
            <w:r>
              <w:rPr>
                <w:spacing w:val="40"/>
                <w:sz w:val="22"/>
              </w:rPr>
              <w:t> </w:t>
            </w:r>
            <w:r>
              <w:rPr>
                <w:sz w:val="22"/>
              </w:rPr>
              <w:t>LA</w:t>
            </w:r>
            <w:r>
              <w:rPr>
                <w:spacing w:val="40"/>
                <w:sz w:val="22"/>
              </w:rPr>
              <w:t> </w:t>
            </w:r>
            <w:r>
              <w:rPr>
                <w:sz w:val="22"/>
              </w:rPr>
              <w:t>ASOCIACIÓN </w:t>
            </w:r>
            <w:r>
              <w:rPr>
                <w:spacing w:val="-2"/>
                <w:sz w:val="22"/>
              </w:rPr>
              <w:t>ANTAD-ADICCIONES</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83"/>
              <w:rPr>
                <w:sz w:val="22"/>
              </w:rPr>
            </w:pPr>
          </w:p>
          <w:p>
            <w:pPr>
              <w:pStyle w:val="TableParagraph"/>
              <w:ind w:left="920"/>
              <w:rPr>
                <w:sz w:val="22"/>
              </w:rPr>
            </w:pPr>
            <w:r>
              <w:rPr>
                <w:sz w:val="22"/>
              </w:rPr>
              <w:t>Fdo.</w:t>
            </w:r>
            <w:r>
              <w:rPr>
                <w:spacing w:val="-2"/>
                <w:sz w:val="22"/>
              </w:rPr>
              <w:t> </w:t>
            </w:r>
            <w:r>
              <w:rPr>
                <w:sz w:val="22"/>
              </w:rPr>
              <w:t>Ángel</w:t>
            </w:r>
            <w:r>
              <w:rPr>
                <w:spacing w:val="-4"/>
                <w:sz w:val="22"/>
              </w:rPr>
              <w:t> </w:t>
            </w:r>
            <w:r>
              <w:rPr>
                <w:sz w:val="22"/>
              </w:rPr>
              <w:t>Baute</w:t>
            </w:r>
            <w:r>
              <w:rPr>
                <w:spacing w:val="-2"/>
                <w:sz w:val="22"/>
              </w:rPr>
              <w:t> García</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6"/>
        <w:rPr>
          <w:sz w:val="20"/>
        </w:rPr>
      </w:pPr>
      <w:r>
        <w:rPr/>
        <w:drawing>
          <wp:anchor distT="0" distB="0" distL="0" distR="0" allowOverlap="1" layoutInCell="1" locked="0" behindDoc="1" simplePos="0" relativeHeight="487608320">
            <wp:simplePos x="0" y="0"/>
            <wp:positionH relativeFrom="page">
              <wp:posOffset>1114320</wp:posOffset>
            </wp:positionH>
            <wp:positionV relativeFrom="paragraph">
              <wp:posOffset>3962912</wp:posOffset>
            </wp:positionV>
            <wp:extent cx="5336343" cy="108013"/>
            <wp:effectExtent l="0" t="0" r="0" b="0"/>
            <wp:wrapTopAndBottom/>
            <wp:docPr id="51" name="Image 51"/>
            <wp:cNvGraphicFramePr>
              <a:graphicFrameLocks/>
            </wp:cNvGraphicFramePr>
            <a:graphic>
              <a:graphicData uri="http://schemas.openxmlformats.org/drawingml/2006/picture">
                <pic:pic>
                  <pic:nvPicPr>
                    <pic:cNvPr id="51" name="Image 51"/>
                    <pic:cNvPicPr/>
                  </pic:nvPicPr>
                  <pic:blipFill>
                    <a:blip r:embed="rId8" cstate="print"/>
                    <a:stretch>
                      <a:fillRect/>
                    </a:stretch>
                  </pic:blipFill>
                  <pic:spPr>
                    <a:xfrm>
                      <a:off x="0" y="0"/>
                      <a:ext cx="5336343" cy="108013"/>
                    </a:xfrm>
                    <a:prstGeom prst="rect">
                      <a:avLst/>
                    </a:prstGeom>
                  </pic:spPr>
                </pic:pic>
              </a:graphicData>
            </a:graphic>
          </wp:anchor>
        </w:drawing>
      </w:r>
      <w:r>
        <w:rPr/>
        <w:drawing>
          <wp:anchor distT="0" distB="0" distL="0" distR="0" allowOverlap="1" layoutInCell="1" locked="0" behindDoc="1" simplePos="0" relativeHeight="487608832">
            <wp:simplePos x="0" y="0"/>
            <wp:positionH relativeFrom="page">
              <wp:posOffset>6861809</wp:posOffset>
            </wp:positionH>
            <wp:positionV relativeFrom="paragraph">
              <wp:posOffset>298994</wp:posOffset>
            </wp:positionV>
            <wp:extent cx="329374" cy="3927157"/>
            <wp:effectExtent l="0" t="0" r="0" b="0"/>
            <wp:wrapTopAndBottom/>
            <wp:docPr id="52" name="Image 52"/>
            <wp:cNvGraphicFramePr>
              <a:graphicFrameLocks/>
            </wp:cNvGraphicFramePr>
            <a:graphic>
              <a:graphicData uri="http://schemas.openxmlformats.org/drawingml/2006/picture">
                <pic:pic>
                  <pic:nvPicPr>
                    <pic:cNvPr id="52" name="Image 52"/>
                    <pic:cNvPicPr/>
                  </pic:nvPicPr>
                  <pic:blipFill>
                    <a:blip r:embed="rId6" cstate="print"/>
                    <a:stretch>
                      <a:fillRect/>
                    </a:stretch>
                  </pic:blipFill>
                  <pic:spPr>
                    <a:xfrm>
                      <a:off x="0" y="0"/>
                      <a:ext cx="329374" cy="3927157"/>
                    </a:xfrm>
                    <a:prstGeom prst="rect">
                      <a:avLst/>
                    </a:prstGeom>
                  </pic:spPr>
                </pic:pic>
              </a:graphicData>
            </a:graphic>
          </wp:anchor>
        </w:drawing>
      </w:r>
    </w:p>
    <w:p>
      <w:pPr>
        <w:spacing w:after="0"/>
        <w:rPr>
          <w:sz w:val="20"/>
        </w:rPr>
        <w:sectPr>
          <w:pgSz w:w="11910" w:h="16840"/>
          <w:pgMar w:header="733" w:footer="0" w:top="2240" w:bottom="280" w:left="360" w:right="480"/>
        </w:sectPr>
      </w:pPr>
    </w:p>
    <w:p>
      <w:pPr>
        <w:pStyle w:val="BodyText"/>
      </w:pPr>
      <w:r>
        <w:rPr/>
        <mc:AlternateContent>
          <mc:Choice Requires="wps">
            <w:drawing>
              <wp:anchor distT="0" distB="0" distL="0" distR="0" allowOverlap="1" layoutInCell="1" locked="0" behindDoc="0" simplePos="0" relativeHeight="15753728">
                <wp:simplePos x="0" y="0"/>
                <wp:positionH relativeFrom="page">
                  <wp:posOffset>7211928</wp:posOffset>
                </wp:positionH>
                <wp:positionV relativeFrom="page">
                  <wp:posOffset>6782071</wp:posOffset>
                </wp:positionV>
                <wp:extent cx="187325" cy="3542029"/>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87325" cy="3542029"/>
                        </a:xfrm>
                        <a:prstGeom prst="rect">
                          <a:avLst/>
                        </a:prstGeom>
                      </wps:spPr>
                      <wps:txbx>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11 de 11</w:t>
                            </w:r>
                          </w:p>
                        </w:txbxContent>
                      </wps:txbx>
                      <wps:bodyPr wrap="square" lIns="0" tIns="0" rIns="0" bIns="0" rtlCol="0" vert="vert270">
                        <a:noAutofit/>
                      </wps:bodyPr>
                    </wps:wsp>
                  </a:graphicData>
                </a:graphic>
              </wp:anchor>
            </w:drawing>
          </mc:Choice>
          <mc:Fallback>
            <w:pict>
              <v:shape style="position:absolute;margin-left:567.868347pt;margin-top:534.021362pt;width:14.75pt;height:278.9pt;mso-position-horizontal-relative:page;mso-position-vertical-relative:page;z-index:15753728" type="#_x0000_t202" id="docshape26" filled="false" stroked="false">
                <v:textbox inset="0,0,0,0" style="layout-flow:vertical;mso-layout-flow-alt:bottom-to-top">
                  <w:txbxContent>
                    <w:p>
                      <w:pPr>
                        <w:spacing w:line="208" w:lineRule="auto" w:before="30"/>
                        <w:ind w:left="20" w:right="0" w:firstLine="0"/>
                        <w:jc w:val="left"/>
                        <w:rPr>
                          <w:sz w:val="12"/>
                        </w:rPr>
                      </w:pPr>
                      <w:r>
                        <w:rPr>
                          <w:sz w:val="12"/>
                        </w:rPr>
                        <w:t>Cód.</w:t>
                      </w:r>
                      <w:r>
                        <w:rPr>
                          <w:spacing w:val="-9"/>
                          <w:sz w:val="12"/>
                        </w:rPr>
                        <w:t> </w:t>
                      </w:r>
                      <w:r>
                        <w:rPr>
                          <w:sz w:val="12"/>
                        </w:rPr>
                        <w:t>Validación:</w:t>
                      </w:r>
                      <w:r>
                        <w:rPr>
                          <w:spacing w:val="-8"/>
                          <w:sz w:val="12"/>
                        </w:rPr>
                        <w:t> </w:t>
                      </w:r>
                      <w:r>
                        <w:rPr>
                          <w:sz w:val="12"/>
                        </w:rPr>
                        <w:t>4XXW6FN69QEXQZEP99G7KPWYR</w:t>
                      </w:r>
                      <w:r>
                        <w:rPr>
                          <w:spacing w:val="-8"/>
                          <w:sz w:val="12"/>
                        </w:rPr>
                        <w:t> </w:t>
                      </w:r>
                      <w:r>
                        <w:rPr>
                          <w:sz w:val="12"/>
                        </w:rPr>
                        <w:t>|</w:t>
                      </w:r>
                      <w:r>
                        <w:rPr>
                          <w:spacing w:val="-9"/>
                          <w:sz w:val="12"/>
                        </w:rPr>
                        <w:t> </w:t>
                      </w:r>
                      <w:r>
                        <w:rPr>
                          <w:sz w:val="12"/>
                        </w:rPr>
                        <w:t>Verificación:</w:t>
                      </w:r>
                      <w:r>
                        <w:rPr>
                          <w:spacing w:val="-8"/>
                          <w:sz w:val="12"/>
                        </w:rPr>
                        <w:t> </w:t>
                      </w:r>
                      <w:r>
                        <w:rPr>
                          <w:sz w:val="12"/>
                        </w:rPr>
                        <w:t>https://laorotava.sedelectronica.es/</w:t>
                      </w:r>
                      <w:r>
                        <w:rPr>
                          <w:spacing w:val="40"/>
                          <w:sz w:val="12"/>
                        </w:rPr>
                        <w:t> </w:t>
                      </w:r>
                      <w:r>
                        <w:rPr>
                          <w:sz w:val="12"/>
                        </w:rPr>
                        <w:t>Documento firmado electrónicamente desde la plataforma esPublico Gestiona | Página 11 de 11</w:t>
                      </w:r>
                    </w:p>
                  </w:txbxContent>
                </v:textbox>
                <w10:wrap type="none"/>
              </v:shape>
            </w:pict>
          </mc:Fallback>
        </mc:AlternateContent>
      </w:r>
    </w:p>
    <w:p>
      <w:pPr>
        <w:pStyle w:val="BodyText"/>
      </w:pPr>
    </w:p>
    <w:p>
      <w:pPr>
        <w:pStyle w:val="BodyText"/>
      </w:pPr>
    </w:p>
    <w:p>
      <w:pPr>
        <w:pStyle w:val="BodyText"/>
      </w:pPr>
    </w:p>
    <w:p>
      <w:pPr>
        <w:pStyle w:val="BodyText"/>
        <w:spacing w:before="219"/>
      </w:pPr>
    </w:p>
    <w:p>
      <w:pPr>
        <w:spacing w:before="0"/>
        <w:ind w:left="618" w:right="883" w:firstLine="0"/>
        <w:jc w:val="center"/>
        <w:rPr>
          <w:rFonts w:ascii="Arial"/>
          <w:b/>
          <w:sz w:val="22"/>
        </w:rPr>
      </w:pPr>
      <w:r>
        <w:rPr>
          <w:rFonts w:ascii="Arial"/>
          <w:b/>
          <w:sz w:val="22"/>
          <w:u w:val="single"/>
        </w:rPr>
        <w:t>ANEXO</w:t>
      </w:r>
      <w:r>
        <w:rPr>
          <w:rFonts w:ascii="Arial"/>
          <w:b/>
          <w:spacing w:val="-3"/>
          <w:sz w:val="22"/>
          <w:u w:val="single"/>
        </w:rPr>
        <w:t> </w:t>
      </w:r>
      <w:r>
        <w:rPr>
          <w:rFonts w:ascii="Arial"/>
          <w:b/>
          <w:spacing w:val="-5"/>
          <w:sz w:val="22"/>
          <w:u w:val="single"/>
        </w:rPr>
        <w:t>1:</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5"/>
        <w:rPr>
          <w:rFonts w:ascii="Arial"/>
          <w:b/>
          <w:sz w:val="20"/>
        </w:rPr>
      </w:pPr>
      <w:r>
        <w:rPr/>
        <mc:AlternateContent>
          <mc:Choice Requires="wps">
            <w:drawing>
              <wp:anchor distT="0" distB="0" distL="0" distR="0" allowOverlap="1" layoutInCell="1" locked="0" behindDoc="1" simplePos="0" relativeHeight="487610368">
                <wp:simplePos x="0" y="0"/>
                <wp:positionH relativeFrom="page">
                  <wp:posOffset>831850</wp:posOffset>
                </wp:positionH>
                <wp:positionV relativeFrom="paragraph">
                  <wp:posOffset>170934</wp:posOffset>
                </wp:positionV>
                <wp:extent cx="5648325"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5648325" cy="1270"/>
                        </a:xfrm>
                        <a:custGeom>
                          <a:avLst/>
                          <a:gdLst/>
                          <a:ahLst/>
                          <a:cxnLst/>
                          <a:rect l="l" t="t" r="r" b="b"/>
                          <a:pathLst>
                            <a:path w="5648325" h="0">
                              <a:moveTo>
                                <a:pt x="5648325" y="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5.5pt;margin-top:13.459375pt;width:444.75pt;height:.1pt;mso-position-horizontal-relative:page;mso-position-vertical-relative:paragraph;z-index:-15706112;mso-wrap-distance-left:0;mso-wrap-distance-right:0" id="docshape27" coordorigin="1310,269" coordsize="8895,0" path="m10205,269l1310,269e" filled="false" stroked="true" strokeweight="1pt" strokecolor="#000000">
                <v:path arrowok="t"/>
                <v:stroke dashstyle="solid"/>
                <w10:wrap type="topAndBottom"/>
              </v:shape>
            </w:pict>
          </mc:Fallback>
        </mc:AlternateContent>
      </w:r>
    </w:p>
    <w:p>
      <w:pPr>
        <w:pStyle w:val="BodyText"/>
        <w:rPr>
          <w:rFonts w:ascii="Arial"/>
          <w:b/>
          <w:sz w:val="24"/>
        </w:rPr>
      </w:pPr>
    </w:p>
    <w:p>
      <w:pPr>
        <w:pStyle w:val="BodyText"/>
        <w:spacing w:before="87"/>
        <w:rPr>
          <w:rFonts w:ascii="Arial"/>
          <w:b/>
          <w:sz w:val="24"/>
        </w:rPr>
      </w:pPr>
    </w:p>
    <w:p>
      <w:pPr>
        <w:spacing w:before="1"/>
        <w:ind w:left="615" w:right="883" w:firstLine="0"/>
        <w:jc w:val="center"/>
        <w:rPr>
          <w:rFonts w:ascii="Arial" w:hAnsi="Arial"/>
          <w:b/>
          <w:sz w:val="24"/>
        </w:rPr>
      </w:pPr>
      <w:r>
        <w:rPr>
          <w:rFonts w:ascii="Arial" w:hAnsi="Arial"/>
          <w:b/>
          <w:sz w:val="24"/>
        </w:rPr>
        <w:t>ACREDITACIÓN</w:t>
      </w:r>
      <w:r>
        <w:rPr>
          <w:rFonts w:ascii="Arial" w:hAnsi="Arial"/>
          <w:b/>
          <w:spacing w:val="-3"/>
          <w:sz w:val="24"/>
        </w:rPr>
        <w:t> </w:t>
      </w:r>
      <w:r>
        <w:rPr>
          <w:rFonts w:ascii="Arial" w:hAnsi="Arial"/>
          <w:b/>
          <w:sz w:val="24"/>
        </w:rPr>
        <w:t>DE</w:t>
      </w:r>
      <w:r>
        <w:rPr>
          <w:rFonts w:ascii="Arial" w:hAnsi="Arial"/>
          <w:b/>
          <w:spacing w:val="-4"/>
          <w:sz w:val="24"/>
        </w:rPr>
        <w:t> </w:t>
      </w:r>
      <w:r>
        <w:rPr>
          <w:rFonts w:ascii="Arial" w:hAnsi="Arial"/>
          <w:b/>
          <w:sz w:val="24"/>
        </w:rPr>
        <w:t>LA</w:t>
      </w:r>
      <w:r>
        <w:rPr>
          <w:rFonts w:ascii="Arial" w:hAnsi="Arial"/>
          <w:b/>
          <w:spacing w:val="-4"/>
          <w:sz w:val="24"/>
        </w:rPr>
        <w:t> </w:t>
      </w:r>
      <w:r>
        <w:rPr>
          <w:rFonts w:ascii="Arial" w:hAnsi="Arial"/>
          <w:b/>
          <w:spacing w:val="-2"/>
          <w:sz w:val="24"/>
        </w:rPr>
        <w:t>PUBLICIDAD</w:t>
      </w:r>
    </w:p>
    <w:p>
      <w:pPr>
        <w:pStyle w:val="BodyText"/>
        <w:rPr>
          <w:rFonts w:ascii="Arial"/>
          <w:b/>
          <w:sz w:val="24"/>
        </w:rPr>
      </w:pPr>
    </w:p>
    <w:p>
      <w:pPr>
        <w:pStyle w:val="BodyText"/>
        <w:rPr>
          <w:rFonts w:ascii="Arial"/>
          <w:b/>
          <w:sz w:val="24"/>
        </w:rPr>
      </w:pPr>
    </w:p>
    <w:p>
      <w:pPr>
        <w:pStyle w:val="BodyText"/>
        <w:spacing w:before="266"/>
        <w:rPr>
          <w:rFonts w:ascii="Arial"/>
          <w:b/>
          <w:sz w:val="24"/>
        </w:rPr>
      </w:pPr>
    </w:p>
    <w:p>
      <w:pPr>
        <w:spacing w:line="379" w:lineRule="auto" w:before="0"/>
        <w:ind w:left="4412" w:right="2959" w:hanging="1454"/>
        <w:jc w:val="left"/>
        <w:rPr>
          <w:rFonts w:ascii="Arial" w:hAnsi="Arial"/>
          <w:b/>
          <w:sz w:val="28"/>
        </w:rPr>
      </w:pPr>
      <w:r>
        <w:rPr/>
        <mc:AlternateContent>
          <mc:Choice Requires="wps">
            <w:drawing>
              <wp:anchor distT="0" distB="0" distL="0" distR="0" allowOverlap="1" layoutInCell="1" locked="0" behindDoc="0" simplePos="0" relativeHeight="15753216">
                <wp:simplePos x="0" y="0"/>
                <wp:positionH relativeFrom="page">
                  <wp:posOffset>6807087</wp:posOffset>
                </wp:positionH>
                <wp:positionV relativeFrom="paragraph">
                  <wp:posOffset>-281352</wp:posOffset>
                </wp:positionV>
                <wp:extent cx="419734" cy="211836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419734" cy="2118360"/>
                        </a:xfrm>
                        <a:prstGeom prst="rect">
                          <a:avLst/>
                        </a:prstGeom>
                      </wps:spPr>
                      <wps:txbx>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wps:txbx>
                      <wps:bodyPr wrap="square" lIns="0" tIns="0" rIns="0" bIns="0" rtlCol="0" vert="vert270">
                        <a:noAutofit/>
                      </wps:bodyPr>
                    </wps:wsp>
                  </a:graphicData>
                </a:graphic>
              </wp:anchor>
            </w:drawing>
          </mc:Choice>
          <mc:Fallback>
            <w:pict>
              <v:shape style="position:absolute;margin-left:535.991150pt;margin-top:-22.153723pt;width:33.050pt;height:166.8pt;mso-position-horizontal-relative:page;mso-position-vertical-relative:paragraph;z-index:15753216" type="#_x0000_t202" id="docshape28" filled="false" stroked="false">
                <v:textbox inset="0,0,0,0" style="layout-flow:vertical;mso-layout-flow-alt:bottom-to-top">
                  <w:txbxContent>
                    <w:p>
                      <w:pPr>
                        <w:spacing w:line="418" w:lineRule="exact" w:before="22"/>
                        <w:ind w:left="20" w:right="0" w:firstLine="0"/>
                        <w:jc w:val="left"/>
                        <w:rPr>
                          <w:rFonts w:ascii="Tahoma"/>
                          <w:sz w:val="36"/>
                        </w:rPr>
                      </w:pPr>
                      <w:r>
                        <w:rPr>
                          <w:rFonts w:ascii="Tahoma"/>
                          <w:spacing w:val="-2"/>
                          <w:sz w:val="36"/>
                        </w:rPr>
                        <w:t>CONVENIO</w:t>
                      </w:r>
                    </w:p>
                    <w:p>
                      <w:pPr>
                        <w:spacing w:line="201" w:lineRule="exact" w:before="0"/>
                        <w:ind w:left="40" w:right="0" w:firstLine="0"/>
                        <w:jc w:val="left"/>
                        <w:rPr>
                          <w:rFonts w:ascii="Tahoma" w:hAnsi="Tahoma"/>
                          <w:sz w:val="18"/>
                        </w:rPr>
                      </w:pPr>
                      <w:r>
                        <w:rPr>
                          <w:rFonts w:ascii="Tahoma" w:hAnsi="Tahoma"/>
                          <w:sz w:val="18"/>
                        </w:rPr>
                        <w:t>Número:</w:t>
                      </w:r>
                      <w:r>
                        <w:rPr>
                          <w:rFonts w:ascii="Tahoma" w:hAnsi="Tahoma"/>
                          <w:spacing w:val="-6"/>
                          <w:sz w:val="18"/>
                        </w:rPr>
                        <w:t> </w:t>
                      </w:r>
                      <w:r>
                        <w:rPr>
                          <w:rFonts w:ascii="Tahoma" w:hAnsi="Tahoma"/>
                          <w:sz w:val="18"/>
                        </w:rPr>
                        <w:t>2022-0029</w:t>
                      </w:r>
                      <w:r>
                        <w:rPr>
                          <w:rFonts w:ascii="Tahoma" w:hAnsi="Tahoma"/>
                          <w:spacing w:val="69"/>
                          <w:w w:val="150"/>
                          <w:sz w:val="18"/>
                        </w:rPr>
                        <w:t> </w:t>
                      </w:r>
                      <w:r>
                        <w:rPr>
                          <w:rFonts w:ascii="Tahoma" w:hAnsi="Tahoma"/>
                          <w:sz w:val="18"/>
                        </w:rPr>
                        <w:t>Fecha:</w:t>
                      </w:r>
                      <w:r>
                        <w:rPr>
                          <w:rFonts w:ascii="Tahoma" w:hAnsi="Tahoma"/>
                          <w:spacing w:val="-6"/>
                          <w:sz w:val="18"/>
                        </w:rPr>
                        <w:t> </w:t>
                      </w:r>
                      <w:r>
                        <w:rPr>
                          <w:rFonts w:ascii="Tahoma" w:hAnsi="Tahoma"/>
                          <w:spacing w:val="-2"/>
                          <w:sz w:val="18"/>
                        </w:rPr>
                        <w:t>25/10/2022</w:t>
                      </w:r>
                    </w:p>
                  </w:txbxContent>
                </v:textbox>
                <w10:wrap type="none"/>
              </v:shape>
            </w:pict>
          </mc:Fallback>
        </mc:AlternateContent>
      </w:r>
      <w:r>
        <w:rPr>
          <w:rFonts w:ascii="Arial" w:hAnsi="Arial"/>
          <w:b/>
          <w:sz w:val="28"/>
        </w:rPr>
        <w:t>La</w:t>
      </w:r>
      <w:r>
        <w:rPr>
          <w:rFonts w:ascii="Arial" w:hAnsi="Arial"/>
          <w:b/>
          <w:spacing w:val="-20"/>
          <w:sz w:val="28"/>
        </w:rPr>
        <w:t> </w:t>
      </w:r>
      <w:r>
        <w:rPr>
          <w:rFonts w:ascii="Arial" w:hAnsi="Arial"/>
          <w:b/>
          <w:sz w:val="28"/>
        </w:rPr>
        <w:t>Asociación</w:t>
      </w:r>
      <w:r>
        <w:rPr>
          <w:rFonts w:ascii="Arial" w:hAnsi="Arial"/>
          <w:b/>
          <w:spacing w:val="-19"/>
          <w:sz w:val="28"/>
        </w:rPr>
        <w:t> </w:t>
      </w:r>
      <w:r>
        <w:rPr>
          <w:rFonts w:ascii="Arial" w:hAnsi="Arial"/>
          <w:b/>
          <w:sz w:val="28"/>
        </w:rPr>
        <w:t>ANTAD-ADICCIONES, ha recibido del</w:t>
      </w:r>
    </w:p>
    <w:p>
      <w:pPr>
        <w:spacing w:line="379" w:lineRule="auto" w:before="3"/>
        <w:ind w:left="1898" w:right="2112" w:firstLine="420"/>
        <w:jc w:val="left"/>
        <w:rPr>
          <w:rFonts w:ascii="Arial" w:hAnsi="Arial"/>
          <w:b/>
          <w:sz w:val="28"/>
        </w:rPr>
      </w:pPr>
      <w:r>
        <w:rPr>
          <w:rFonts w:ascii="Arial" w:hAnsi="Arial"/>
          <w:b/>
          <w:sz w:val="28"/>
        </w:rPr>
        <w:t>Excmo. Ayuntamiento de la Villa de la Orotava una</w:t>
      </w:r>
      <w:r>
        <w:rPr>
          <w:rFonts w:ascii="Arial" w:hAnsi="Arial"/>
          <w:b/>
          <w:spacing w:val="-8"/>
          <w:sz w:val="28"/>
        </w:rPr>
        <w:t> </w:t>
      </w:r>
      <w:r>
        <w:rPr>
          <w:rFonts w:ascii="Arial" w:hAnsi="Arial"/>
          <w:b/>
          <w:sz w:val="28"/>
        </w:rPr>
        <w:t>subvención</w:t>
      </w:r>
      <w:r>
        <w:rPr>
          <w:rFonts w:ascii="Arial" w:hAnsi="Arial"/>
          <w:b/>
          <w:spacing w:val="-8"/>
          <w:sz w:val="28"/>
        </w:rPr>
        <w:t> </w:t>
      </w:r>
      <w:r>
        <w:rPr>
          <w:rFonts w:ascii="Arial" w:hAnsi="Arial"/>
          <w:b/>
          <w:sz w:val="28"/>
        </w:rPr>
        <w:t>nominativa</w:t>
      </w:r>
      <w:r>
        <w:rPr>
          <w:rFonts w:ascii="Arial" w:hAnsi="Arial"/>
          <w:b/>
          <w:spacing w:val="-8"/>
          <w:sz w:val="28"/>
        </w:rPr>
        <w:t> </w:t>
      </w:r>
      <w:r>
        <w:rPr>
          <w:rFonts w:ascii="Arial" w:hAnsi="Arial"/>
          <w:b/>
          <w:sz w:val="28"/>
        </w:rPr>
        <w:t>para</w:t>
      </w:r>
      <w:r>
        <w:rPr>
          <w:rFonts w:ascii="Arial" w:hAnsi="Arial"/>
          <w:b/>
          <w:spacing w:val="-8"/>
          <w:sz w:val="28"/>
        </w:rPr>
        <w:t> </w:t>
      </w:r>
      <w:r>
        <w:rPr>
          <w:rFonts w:ascii="Arial" w:hAnsi="Arial"/>
          <w:b/>
          <w:sz w:val="28"/>
        </w:rPr>
        <w:t>realizar</w:t>
      </w:r>
      <w:r>
        <w:rPr>
          <w:rFonts w:ascii="Arial" w:hAnsi="Arial"/>
          <w:b/>
          <w:spacing w:val="-9"/>
          <w:sz w:val="28"/>
        </w:rPr>
        <w:t> </w:t>
      </w:r>
      <w:r>
        <w:rPr>
          <w:rFonts w:ascii="Arial" w:hAnsi="Arial"/>
          <w:b/>
          <w:sz w:val="28"/>
        </w:rPr>
        <w:t>el</w:t>
      </w:r>
      <w:r>
        <w:rPr>
          <w:rFonts w:ascii="Arial" w:hAnsi="Arial"/>
          <w:b/>
          <w:spacing w:val="-8"/>
          <w:sz w:val="28"/>
        </w:rPr>
        <w:t> </w:t>
      </w:r>
      <w:r>
        <w:rPr>
          <w:rFonts w:ascii="Arial" w:hAnsi="Arial"/>
          <w:b/>
          <w:sz w:val="28"/>
        </w:rPr>
        <w:t>Proyecto</w:t>
      </w:r>
    </w:p>
    <w:p>
      <w:pPr>
        <w:spacing w:before="2"/>
        <w:ind w:left="615" w:right="883" w:firstLine="0"/>
        <w:jc w:val="center"/>
        <w:rPr>
          <w:rFonts w:ascii="Arial" w:hAnsi="Arial"/>
          <w:b/>
          <w:sz w:val="28"/>
        </w:rPr>
      </w:pPr>
      <w:r>
        <w:rPr>
          <w:rFonts w:ascii="Arial" w:hAnsi="Arial"/>
          <w:b/>
          <w:sz w:val="28"/>
        </w:rPr>
        <w:t>“ANTAD</w:t>
      </w:r>
      <w:r>
        <w:rPr>
          <w:rFonts w:ascii="Arial" w:hAnsi="Arial"/>
          <w:b/>
          <w:spacing w:val="-5"/>
          <w:sz w:val="28"/>
        </w:rPr>
        <w:t> </w:t>
      </w:r>
      <w:r>
        <w:rPr>
          <w:rFonts w:ascii="Arial" w:hAnsi="Arial"/>
          <w:b/>
          <w:spacing w:val="-2"/>
          <w:sz w:val="28"/>
        </w:rPr>
        <w:t>2022.”</w:t>
      </w:r>
    </w:p>
    <w:p>
      <w:pPr>
        <w:pStyle w:val="BodyText"/>
        <w:rPr>
          <w:rFonts w:ascii="Arial"/>
          <w:b/>
          <w:sz w:val="28"/>
        </w:rPr>
      </w:pPr>
    </w:p>
    <w:p>
      <w:pPr>
        <w:pStyle w:val="BodyText"/>
        <w:spacing w:before="54"/>
        <w:rPr>
          <w:rFonts w:ascii="Arial"/>
          <w:b/>
          <w:sz w:val="28"/>
        </w:rPr>
      </w:pPr>
    </w:p>
    <w:p>
      <w:pPr>
        <w:spacing w:line="379" w:lineRule="auto" w:before="0"/>
        <w:ind w:left="606" w:right="883" w:firstLine="0"/>
        <w:jc w:val="center"/>
        <w:rPr>
          <w:rFonts w:ascii="Arial"/>
          <w:b/>
          <w:sz w:val="28"/>
        </w:rPr>
      </w:pPr>
      <w:r>
        <w:rPr/>
        <w:drawing>
          <wp:anchor distT="0" distB="0" distL="0" distR="0" allowOverlap="1" layoutInCell="1" locked="0" behindDoc="0" simplePos="0" relativeHeight="15752704">
            <wp:simplePos x="0" y="0"/>
            <wp:positionH relativeFrom="page">
              <wp:posOffset>6861809</wp:posOffset>
            </wp:positionH>
            <wp:positionV relativeFrom="paragraph">
              <wp:posOffset>8341</wp:posOffset>
            </wp:positionV>
            <wp:extent cx="330200" cy="3937000"/>
            <wp:effectExtent l="0" t="0" r="0" b="0"/>
            <wp:wrapNone/>
            <wp:docPr id="56" name="Image 56"/>
            <wp:cNvGraphicFramePr>
              <a:graphicFrameLocks/>
            </wp:cNvGraphicFramePr>
            <a:graphic>
              <a:graphicData uri="http://schemas.openxmlformats.org/drawingml/2006/picture">
                <pic:pic>
                  <pic:nvPicPr>
                    <pic:cNvPr id="56" name="Image 56"/>
                    <pic:cNvPicPr/>
                  </pic:nvPicPr>
                  <pic:blipFill>
                    <a:blip r:embed="rId6" cstate="print"/>
                    <a:stretch>
                      <a:fillRect/>
                    </a:stretch>
                  </pic:blipFill>
                  <pic:spPr>
                    <a:xfrm>
                      <a:off x="0" y="0"/>
                      <a:ext cx="330200" cy="3937000"/>
                    </a:xfrm>
                    <a:prstGeom prst="rect">
                      <a:avLst/>
                    </a:prstGeom>
                  </pic:spPr>
                </pic:pic>
              </a:graphicData>
            </a:graphic>
          </wp:anchor>
        </w:drawing>
      </w:r>
      <w:r>
        <w:rPr>
          <w:rFonts w:ascii="Arial"/>
          <w:b/>
          <w:sz w:val="28"/>
        </w:rPr>
        <w:t>Se</w:t>
      </w:r>
      <w:r>
        <w:rPr>
          <w:rFonts w:ascii="Arial"/>
          <w:b/>
          <w:spacing w:val="-5"/>
          <w:sz w:val="28"/>
        </w:rPr>
        <w:t> </w:t>
      </w:r>
      <w:r>
        <w:rPr>
          <w:rFonts w:ascii="Arial"/>
          <w:b/>
          <w:sz w:val="28"/>
        </w:rPr>
        <w:t>informa</w:t>
      </w:r>
      <w:r>
        <w:rPr>
          <w:rFonts w:ascii="Arial"/>
          <w:b/>
          <w:spacing w:val="-4"/>
          <w:sz w:val="28"/>
        </w:rPr>
        <w:t> </w:t>
      </w:r>
      <w:r>
        <w:rPr>
          <w:rFonts w:ascii="Arial"/>
          <w:b/>
          <w:sz w:val="28"/>
        </w:rPr>
        <w:t>a</w:t>
      </w:r>
      <w:r>
        <w:rPr>
          <w:rFonts w:ascii="Arial"/>
          <w:b/>
          <w:spacing w:val="-5"/>
          <w:sz w:val="28"/>
        </w:rPr>
        <w:t> </w:t>
      </w:r>
      <w:r>
        <w:rPr>
          <w:rFonts w:ascii="Arial"/>
          <w:b/>
          <w:sz w:val="28"/>
        </w:rPr>
        <w:t>los</w:t>
      </w:r>
      <w:r>
        <w:rPr>
          <w:rFonts w:ascii="Arial"/>
          <w:b/>
          <w:spacing w:val="-5"/>
          <w:sz w:val="28"/>
        </w:rPr>
        <w:t> </w:t>
      </w:r>
      <w:r>
        <w:rPr>
          <w:rFonts w:ascii="Arial"/>
          <w:b/>
          <w:sz w:val="28"/>
        </w:rPr>
        <w:t>efectos</w:t>
      </w:r>
      <w:r>
        <w:rPr>
          <w:rFonts w:ascii="Arial"/>
          <w:b/>
          <w:spacing w:val="-5"/>
          <w:sz w:val="28"/>
        </w:rPr>
        <w:t> </w:t>
      </w:r>
      <w:r>
        <w:rPr>
          <w:rFonts w:ascii="Arial"/>
          <w:b/>
          <w:sz w:val="28"/>
        </w:rPr>
        <w:t>previstos</w:t>
      </w:r>
      <w:r>
        <w:rPr>
          <w:rFonts w:ascii="Arial"/>
          <w:b/>
          <w:spacing w:val="-5"/>
          <w:sz w:val="28"/>
        </w:rPr>
        <w:t> </w:t>
      </w:r>
      <w:r>
        <w:rPr>
          <w:rFonts w:ascii="Arial"/>
          <w:b/>
          <w:sz w:val="28"/>
        </w:rPr>
        <w:t>en</w:t>
      </w:r>
      <w:r>
        <w:rPr>
          <w:rFonts w:ascii="Arial"/>
          <w:b/>
          <w:spacing w:val="-5"/>
          <w:sz w:val="28"/>
        </w:rPr>
        <w:t> </w:t>
      </w:r>
      <w:r>
        <w:rPr>
          <w:rFonts w:ascii="Arial"/>
          <w:b/>
          <w:sz w:val="28"/>
        </w:rPr>
        <w:t>la</w:t>
      </w:r>
      <w:r>
        <w:rPr>
          <w:rFonts w:ascii="Arial"/>
          <w:b/>
          <w:spacing w:val="-5"/>
          <w:sz w:val="28"/>
        </w:rPr>
        <w:t> </w:t>
      </w:r>
      <w:r>
        <w:rPr>
          <w:rFonts w:ascii="Arial"/>
          <w:b/>
          <w:sz w:val="28"/>
        </w:rPr>
        <w:t>Ley</w:t>
      </w:r>
      <w:r>
        <w:rPr>
          <w:rFonts w:ascii="Arial"/>
          <w:b/>
          <w:spacing w:val="-5"/>
          <w:sz w:val="28"/>
        </w:rPr>
        <w:t> </w:t>
      </w:r>
      <w:r>
        <w:rPr>
          <w:rFonts w:ascii="Arial"/>
          <w:b/>
          <w:sz w:val="28"/>
        </w:rPr>
        <w:t>38/2003,</w:t>
      </w:r>
      <w:r>
        <w:rPr>
          <w:rFonts w:ascii="Arial"/>
          <w:b/>
          <w:spacing w:val="-5"/>
          <w:sz w:val="28"/>
        </w:rPr>
        <w:t> </w:t>
      </w:r>
      <w:r>
        <w:rPr>
          <w:rFonts w:ascii="Arial"/>
          <w:b/>
          <w:sz w:val="28"/>
        </w:rPr>
        <w:t>de</w:t>
      </w:r>
      <w:r>
        <w:rPr>
          <w:rFonts w:ascii="Arial"/>
          <w:b/>
          <w:spacing w:val="-6"/>
          <w:sz w:val="28"/>
        </w:rPr>
        <w:t> </w:t>
      </w:r>
      <w:r>
        <w:rPr>
          <w:rFonts w:ascii="Arial"/>
          <w:b/>
          <w:sz w:val="28"/>
        </w:rPr>
        <w:t>17</w:t>
      </w:r>
      <w:r>
        <w:rPr>
          <w:rFonts w:ascii="Arial"/>
          <w:b/>
          <w:spacing w:val="-5"/>
          <w:sz w:val="28"/>
        </w:rPr>
        <w:t> </w:t>
      </w:r>
      <w:r>
        <w:rPr>
          <w:rFonts w:ascii="Arial"/>
          <w:b/>
          <w:sz w:val="28"/>
        </w:rPr>
        <w:t>de noviembre, General de Subvenciones.</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9"/>
        <w:rPr>
          <w:rFonts w:ascii="Arial"/>
          <w:b/>
          <w:sz w:val="20"/>
        </w:rPr>
      </w:pPr>
      <w:r>
        <w:rPr/>
        <mc:AlternateContent>
          <mc:Choice Requires="wps">
            <w:drawing>
              <wp:anchor distT="0" distB="0" distL="0" distR="0" allowOverlap="1" layoutInCell="1" locked="0" behindDoc="1" simplePos="0" relativeHeight="487610880">
                <wp:simplePos x="0" y="0"/>
                <wp:positionH relativeFrom="page">
                  <wp:posOffset>831850</wp:posOffset>
                </wp:positionH>
                <wp:positionV relativeFrom="paragraph">
                  <wp:posOffset>205104</wp:posOffset>
                </wp:positionV>
                <wp:extent cx="564832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648325" cy="1270"/>
                        </a:xfrm>
                        <a:custGeom>
                          <a:avLst/>
                          <a:gdLst/>
                          <a:ahLst/>
                          <a:cxnLst/>
                          <a:rect l="l" t="t" r="r" b="b"/>
                          <a:pathLst>
                            <a:path w="5648325" h="0">
                              <a:moveTo>
                                <a:pt x="5648325" y="0"/>
                              </a:moveTo>
                              <a:lnTo>
                                <a:pt x="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5.5pt;margin-top:16.1500pt;width:444.75pt;height:.1pt;mso-position-horizontal-relative:page;mso-position-vertical-relative:paragraph;z-index:-15705600;mso-wrap-distance-left:0;mso-wrap-distance-right:0" id="docshape29" coordorigin="1310,323" coordsize="8895,0" path="m10205,323l1310,323e" filled="false" stroked="true" strokeweight="1pt" strokecolor="#000000">
                <v:path arrowok="t"/>
                <v:stroke dashstyle="solid"/>
                <w10:wrap type="topAndBottom"/>
              </v:shape>
            </w:pict>
          </mc:Fallback>
        </mc:AlternateContent>
      </w:r>
    </w:p>
    <w:p>
      <w:pPr>
        <w:pStyle w:val="BodyText"/>
        <w:spacing w:before="317"/>
        <w:rPr>
          <w:rFonts w:ascii="Arial"/>
          <w:b/>
          <w:sz w:val="28"/>
        </w:rPr>
      </w:pPr>
    </w:p>
    <w:p>
      <w:pPr>
        <w:spacing w:line="276" w:lineRule="auto" w:before="0"/>
        <w:ind w:left="1060" w:right="1145" w:firstLine="266"/>
        <w:jc w:val="left"/>
        <w:rPr>
          <w:sz w:val="20"/>
        </w:rPr>
      </w:pPr>
      <w:r>
        <w:rPr>
          <w:sz w:val="20"/>
        </w:rPr>
        <w:t>*Este documento se ha de colocar en un lugar visible, dónde se ejecute el proyecto. Deberá acreditarse</w:t>
      </w:r>
      <w:r>
        <w:rPr>
          <w:spacing w:val="-4"/>
          <w:sz w:val="20"/>
        </w:rPr>
        <w:t> </w:t>
      </w:r>
      <w:r>
        <w:rPr>
          <w:sz w:val="20"/>
        </w:rPr>
        <w:t>en</w:t>
      </w:r>
      <w:r>
        <w:rPr>
          <w:spacing w:val="-4"/>
          <w:sz w:val="20"/>
        </w:rPr>
        <w:t> </w:t>
      </w:r>
      <w:r>
        <w:rPr>
          <w:sz w:val="20"/>
        </w:rPr>
        <w:t>la</w:t>
      </w:r>
      <w:r>
        <w:rPr>
          <w:spacing w:val="-4"/>
          <w:sz w:val="20"/>
        </w:rPr>
        <w:t> </w:t>
      </w:r>
      <w:r>
        <w:rPr>
          <w:sz w:val="20"/>
        </w:rPr>
        <w:t>memoria</w:t>
      </w:r>
      <w:r>
        <w:rPr>
          <w:spacing w:val="-4"/>
          <w:sz w:val="20"/>
        </w:rPr>
        <w:t> </w:t>
      </w:r>
      <w:r>
        <w:rPr>
          <w:sz w:val="20"/>
        </w:rPr>
        <w:t>justificativa,</w:t>
      </w:r>
      <w:r>
        <w:rPr>
          <w:spacing w:val="-5"/>
          <w:sz w:val="20"/>
        </w:rPr>
        <w:t> </w:t>
      </w:r>
      <w:r>
        <w:rPr>
          <w:sz w:val="20"/>
        </w:rPr>
        <w:t>(Bastará</w:t>
      </w:r>
      <w:r>
        <w:rPr>
          <w:spacing w:val="-4"/>
          <w:sz w:val="20"/>
        </w:rPr>
        <w:t> </w:t>
      </w:r>
      <w:r>
        <w:rPr>
          <w:sz w:val="20"/>
        </w:rPr>
        <w:t>con</w:t>
      </w:r>
      <w:r>
        <w:rPr>
          <w:spacing w:val="-4"/>
          <w:sz w:val="20"/>
        </w:rPr>
        <w:t> </w:t>
      </w:r>
      <w:r>
        <w:rPr>
          <w:sz w:val="20"/>
        </w:rPr>
        <w:t>una</w:t>
      </w:r>
      <w:r>
        <w:rPr>
          <w:spacing w:val="-5"/>
          <w:sz w:val="20"/>
        </w:rPr>
        <w:t> </w:t>
      </w:r>
      <w:r>
        <w:rPr>
          <w:sz w:val="20"/>
        </w:rPr>
        <w:t>foto</w:t>
      </w:r>
      <w:r>
        <w:rPr>
          <w:spacing w:val="-4"/>
          <w:sz w:val="20"/>
        </w:rPr>
        <w:t> </w:t>
      </w:r>
      <w:r>
        <w:rPr>
          <w:sz w:val="20"/>
        </w:rPr>
        <w:t>descriptiva)</w:t>
      </w:r>
      <w:r>
        <w:rPr>
          <w:spacing w:val="-5"/>
          <w:sz w:val="20"/>
        </w:rPr>
        <w:t> </w:t>
      </w:r>
      <w:r>
        <w:rPr>
          <w:sz w:val="20"/>
        </w:rPr>
        <w:t>la</w:t>
      </w:r>
      <w:r>
        <w:rPr>
          <w:spacing w:val="-5"/>
          <w:sz w:val="20"/>
        </w:rPr>
        <w:t> </w:t>
      </w:r>
      <w:r>
        <w:rPr>
          <w:sz w:val="20"/>
        </w:rPr>
        <w:t>colocación</w:t>
      </w:r>
      <w:r>
        <w:rPr>
          <w:spacing w:val="-4"/>
          <w:sz w:val="20"/>
        </w:rPr>
        <w:t> </w:t>
      </w:r>
      <w:r>
        <w:rPr>
          <w:sz w:val="20"/>
        </w:rPr>
        <w:t>del</w:t>
      </w:r>
      <w:r>
        <w:rPr>
          <w:spacing w:val="-5"/>
          <w:sz w:val="20"/>
        </w:rPr>
        <w:t> </w:t>
      </w:r>
      <w:r>
        <w:rPr>
          <w:sz w:val="20"/>
        </w:rPr>
        <w:t>mismo.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
        <w:rPr>
          <w:sz w:val="20"/>
        </w:rPr>
      </w:pPr>
      <w:r>
        <w:rPr/>
        <w:drawing>
          <wp:anchor distT="0" distB="0" distL="0" distR="0" allowOverlap="1" layoutInCell="1" locked="0" behindDoc="1" simplePos="0" relativeHeight="487611392">
            <wp:simplePos x="0" y="0"/>
            <wp:positionH relativeFrom="page">
              <wp:posOffset>1114320</wp:posOffset>
            </wp:positionH>
            <wp:positionV relativeFrom="paragraph">
              <wp:posOffset>174610</wp:posOffset>
            </wp:positionV>
            <wp:extent cx="5336343" cy="108013"/>
            <wp:effectExtent l="0" t="0" r="0" b="0"/>
            <wp:wrapTopAndBottom/>
            <wp:docPr id="58" name="Image 58"/>
            <wp:cNvGraphicFramePr>
              <a:graphicFrameLocks/>
            </wp:cNvGraphicFramePr>
            <a:graphic>
              <a:graphicData uri="http://schemas.openxmlformats.org/drawingml/2006/picture">
                <pic:pic>
                  <pic:nvPicPr>
                    <pic:cNvPr id="58" name="Image 58"/>
                    <pic:cNvPicPr/>
                  </pic:nvPicPr>
                  <pic:blipFill>
                    <a:blip r:embed="rId8" cstate="print"/>
                    <a:stretch>
                      <a:fillRect/>
                    </a:stretch>
                  </pic:blipFill>
                  <pic:spPr>
                    <a:xfrm>
                      <a:off x="0" y="0"/>
                      <a:ext cx="5336343" cy="108013"/>
                    </a:xfrm>
                    <a:prstGeom prst="rect">
                      <a:avLst/>
                    </a:prstGeom>
                  </pic:spPr>
                </pic:pic>
              </a:graphicData>
            </a:graphic>
          </wp:anchor>
        </w:drawing>
      </w:r>
    </w:p>
    <w:sectPr>
      <w:pgSz w:w="11910" w:h="16840"/>
      <w:pgMar w:header="733" w:footer="0" w:top="2240" w:bottom="280" w:left="36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Tahoma">
    <w:altName w:val="Tahoma"/>
    <w:charset w:val="1"/>
    <w:family w:val="swiss"/>
    <w:pitch w:val="variable"/>
  </w:font>
  <w:font w:name="Arial">
    <w:altName w:val="Arial"/>
    <w:charset w:val="1"/>
    <w:family w:val="swiss"/>
    <w:pitch w:val="variable"/>
  </w:font>
  <w:font w:name="Segoe UI Symbol">
    <w:altName w:val="Segoe UI Symbo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29792">
          <wp:simplePos x="0" y="0"/>
          <wp:positionH relativeFrom="page">
            <wp:posOffset>1096010</wp:posOffset>
          </wp:positionH>
          <wp:positionV relativeFrom="page">
            <wp:posOffset>465464</wp:posOffset>
          </wp:positionV>
          <wp:extent cx="749935" cy="6718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49935" cy="671829"/>
                  </a:xfrm>
                  <a:prstGeom prst="rect">
                    <a:avLst/>
                  </a:prstGeom>
                </pic:spPr>
              </pic:pic>
            </a:graphicData>
          </a:graphic>
        </wp:anchor>
      </w:drawing>
    </w:r>
    <w:r>
      <w:rPr/>
      <w:drawing>
        <wp:anchor distT="0" distB="0" distL="0" distR="0" allowOverlap="1" layoutInCell="1" locked="0" behindDoc="1" simplePos="0" relativeHeight="487330304">
          <wp:simplePos x="0" y="0"/>
          <wp:positionH relativeFrom="page">
            <wp:posOffset>6036856</wp:posOffset>
          </wp:positionH>
          <wp:positionV relativeFrom="page">
            <wp:posOffset>541029</wp:posOffset>
          </wp:positionV>
          <wp:extent cx="766033" cy="62937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766033" cy="629376"/>
                  </a:xfrm>
                  <a:prstGeom prst="rect">
                    <a:avLst/>
                  </a:prstGeom>
                </pic:spPr>
              </pic:pic>
            </a:graphicData>
          </a:graphic>
        </wp:anchor>
      </w:drawing>
    </w:r>
    <w:r>
      <w:rPr/>
      <mc:AlternateContent>
        <mc:Choice Requires="wps">
          <w:drawing>
            <wp:anchor distT="0" distB="0" distL="0" distR="0" allowOverlap="1" layoutInCell="1" locked="0" behindDoc="1" simplePos="0" relativeHeight="487330816">
              <wp:simplePos x="0" y="0"/>
              <wp:positionH relativeFrom="page">
                <wp:posOffset>1791970</wp:posOffset>
              </wp:positionH>
              <wp:positionV relativeFrom="page">
                <wp:posOffset>1147152</wp:posOffset>
              </wp:positionV>
              <wp:extent cx="3975100" cy="22415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975100" cy="224154"/>
                      </a:xfrm>
                      <a:prstGeom prst="rect">
                        <a:avLst/>
                      </a:prstGeom>
                    </wps:spPr>
                    <wps:txbx>
                      <w:txbxContent>
                        <w:p>
                          <w:pPr>
                            <w:spacing w:before="11"/>
                            <w:ind w:left="20" w:right="0" w:firstLine="0"/>
                            <w:jc w:val="left"/>
                            <w:rPr>
                              <w:rFonts w:ascii="Arial"/>
                              <w:b/>
                              <w:sz w:val="28"/>
                            </w:rPr>
                          </w:pPr>
                          <w:r>
                            <w:rPr>
                              <w:rFonts w:ascii="Arial"/>
                              <w:b/>
                              <w:sz w:val="28"/>
                            </w:rPr>
                            <w:t>Excmo.</w:t>
                          </w:r>
                          <w:r>
                            <w:rPr>
                              <w:rFonts w:ascii="Arial"/>
                              <w:b/>
                              <w:spacing w:val="-19"/>
                              <w:sz w:val="28"/>
                            </w:rPr>
                            <w:t> </w:t>
                          </w:r>
                          <w:r>
                            <w:rPr>
                              <w:rFonts w:ascii="Arial"/>
                              <w:b/>
                              <w:sz w:val="28"/>
                            </w:rPr>
                            <w:t>Ayuntamiento</w:t>
                          </w:r>
                          <w:r>
                            <w:rPr>
                              <w:rFonts w:ascii="Arial"/>
                              <w:b/>
                              <w:spacing w:val="-5"/>
                              <w:sz w:val="28"/>
                            </w:rPr>
                            <w:t> </w:t>
                          </w:r>
                          <w:r>
                            <w:rPr>
                              <w:rFonts w:ascii="Arial"/>
                              <w:b/>
                              <w:sz w:val="28"/>
                            </w:rPr>
                            <w:t>de</w:t>
                          </w:r>
                          <w:r>
                            <w:rPr>
                              <w:rFonts w:ascii="Arial"/>
                              <w:b/>
                              <w:spacing w:val="-5"/>
                              <w:sz w:val="28"/>
                            </w:rPr>
                            <w:t> </w:t>
                          </w:r>
                          <w:r>
                            <w:rPr>
                              <w:rFonts w:ascii="Arial"/>
                              <w:b/>
                              <w:sz w:val="28"/>
                            </w:rPr>
                            <w:t>la</w:t>
                          </w:r>
                          <w:r>
                            <w:rPr>
                              <w:rFonts w:ascii="Arial"/>
                              <w:b/>
                              <w:spacing w:val="-5"/>
                              <w:sz w:val="28"/>
                            </w:rPr>
                            <w:t> </w:t>
                          </w:r>
                          <w:r>
                            <w:rPr>
                              <w:rFonts w:ascii="Arial"/>
                              <w:b/>
                              <w:sz w:val="28"/>
                            </w:rPr>
                            <w:t>Villa</w:t>
                          </w:r>
                          <w:r>
                            <w:rPr>
                              <w:rFonts w:ascii="Arial"/>
                              <w:b/>
                              <w:spacing w:val="-5"/>
                              <w:sz w:val="28"/>
                            </w:rPr>
                            <w:t> </w:t>
                          </w:r>
                          <w:r>
                            <w:rPr>
                              <w:rFonts w:ascii="Arial"/>
                              <w:b/>
                              <w:sz w:val="28"/>
                            </w:rPr>
                            <w:t>de</w:t>
                          </w:r>
                          <w:r>
                            <w:rPr>
                              <w:rFonts w:ascii="Arial"/>
                              <w:b/>
                              <w:spacing w:val="-5"/>
                              <w:sz w:val="28"/>
                            </w:rPr>
                            <w:t> </w:t>
                          </w:r>
                          <w:r>
                            <w:rPr>
                              <w:rFonts w:ascii="Arial"/>
                              <w:b/>
                              <w:sz w:val="28"/>
                            </w:rPr>
                            <w:t>La</w:t>
                          </w:r>
                          <w:r>
                            <w:rPr>
                              <w:rFonts w:ascii="Arial"/>
                              <w:b/>
                              <w:spacing w:val="-5"/>
                              <w:sz w:val="28"/>
                            </w:rPr>
                            <w:t> </w:t>
                          </w:r>
                          <w:r>
                            <w:rPr>
                              <w:rFonts w:ascii="Arial"/>
                              <w:b/>
                              <w:spacing w:val="-2"/>
                              <w:sz w:val="28"/>
                            </w:rPr>
                            <w:t>Orotava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1.100006pt;margin-top:90.326942pt;width:313pt;height:17.650pt;mso-position-horizontal-relative:page;mso-position-vertical-relative:page;z-index:-15985664" type="#_x0000_t202" id="docshape1" filled="false" stroked="false">
              <v:textbox inset="0,0,0,0">
                <w:txbxContent>
                  <w:p>
                    <w:pPr>
                      <w:spacing w:before="11"/>
                      <w:ind w:left="20" w:right="0" w:firstLine="0"/>
                      <w:jc w:val="left"/>
                      <w:rPr>
                        <w:rFonts w:ascii="Arial"/>
                        <w:b/>
                        <w:sz w:val="28"/>
                      </w:rPr>
                    </w:pPr>
                    <w:r>
                      <w:rPr>
                        <w:rFonts w:ascii="Arial"/>
                        <w:b/>
                        <w:sz w:val="28"/>
                      </w:rPr>
                      <w:t>Excmo.</w:t>
                    </w:r>
                    <w:r>
                      <w:rPr>
                        <w:rFonts w:ascii="Arial"/>
                        <w:b/>
                        <w:spacing w:val="-19"/>
                        <w:sz w:val="28"/>
                      </w:rPr>
                      <w:t> </w:t>
                    </w:r>
                    <w:r>
                      <w:rPr>
                        <w:rFonts w:ascii="Arial"/>
                        <w:b/>
                        <w:sz w:val="28"/>
                      </w:rPr>
                      <w:t>Ayuntamiento</w:t>
                    </w:r>
                    <w:r>
                      <w:rPr>
                        <w:rFonts w:ascii="Arial"/>
                        <w:b/>
                        <w:spacing w:val="-5"/>
                        <w:sz w:val="28"/>
                      </w:rPr>
                      <w:t> </w:t>
                    </w:r>
                    <w:r>
                      <w:rPr>
                        <w:rFonts w:ascii="Arial"/>
                        <w:b/>
                        <w:sz w:val="28"/>
                      </w:rPr>
                      <w:t>de</w:t>
                    </w:r>
                    <w:r>
                      <w:rPr>
                        <w:rFonts w:ascii="Arial"/>
                        <w:b/>
                        <w:spacing w:val="-5"/>
                        <w:sz w:val="28"/>
                      </w:rPr>
                      <w:t> </w:t>
                    </w:r>
                    <w:r>
                      <w:rPr>
                        <w:rFonts w:ascii="Arial"/>
                        <w:b/>
                        <w:sz w:val="28"/>
                      </w:rPr>
                      <w:t>la</w:t>
                    </w:r>
                    <w:r>
                      <w:rPr>
                        <w:rFonts w:ascii="Arial"/>
                        <w:b/>
                        <w:spacing w:val="-5"/>
                        <w:sz w:val="28"/>
                      </w:rPr>
                      <w:t> </w:t>
                    </w:r>
                    <w:r>
                      <w:rPr>
                        <w:rFonts w:ascii="Arial"/>
                        <w:b/>
                        <w:sz w:val="28"/>
                      </w:rPr>
                      <w:t>Villa</w:t>
                    </w:r>
                    <w:r>
                      <w:rPr>
                        <w:rFonts w:ascii="Arial"/>
                        <w:b/>
                        <w:spacing w:val="-5"/>
                        <w:sz w:val="28"/>
                      </w:rPr>
                      <w:t> </w:t>
                    </w:r>
                    <w:r>
                      <w:rPr>
                        <w:rFonts w:ascii="Arial"/>
                        <w:b/>
                        <w:sz w:val="28"/>
                      </w:rPr>
                      <w:t>de</w:t>
                    </w:r>
                    <w:r>
                      <w:rPr>
                        <w:rFonts w:ascii="Arial"/>
                        <w:b/>
                        <w:spacing w:val="-5"/>
                        <w:sz w:val="28"/>
                      </w:rPr>
                      <w:t> </w:t>
                    </w:r>
                    <w:r>
                      <w:rPr>
                        <w:rFonts w:ascii="Arial"/>
                        <w:b/>
                        <w:sz w:val="28"/>
                      </w:rPr>
                      <w:t>La</w:t>
                    </w:r>
                    <w:r>
                      <w:rPr>
                        <w:rFonts w:ascii="Arial"/>
                        <w:b/>
                        <w:spacing w:val="-5"/>
                        <w:sz w:val="28"/>
                      </w:rPr>
                      <w:t> </w:t>
                    </w:r>
                    <w:r>
                      <w:rPr>
                        <w:rFonts w:ascii="Arial"/>
                        <w:b/>
                        <w:spacing w:val="-2"/>
                        <w:sz w:val="28"/>
                      </w:rPr>
                      <w:t>Orotava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31328">
          <wp:simplePos x="0" y="0"/>
          <wp:positionH relativeFrom="page">
            <wp:posOffset>1096010</wp:posOffset>
          </wp:positionH>
          <wp:positionV relativeFrom="page">
            <wp:posOffset>465464</wp:posOffset>
          </wp:positionV>
          <wp:extent cx="749935" cy="671829"/>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749935" cy="671829"/>
                  </a:xfrm>
                  <a:prstGeom prst="rect">
                    <a:avLst/>
                  </a:prstGeom>
                </pic:spPr>
              </pic:pic>
            </a:graphicData>
          </a:graphic>
        </wp:anchor>
      </w:drawing>
    </w:r>
    <w:r>
      <w:rPr/>
      <w:drawing>
        <wp:anchor distT="0" distB="0" distL="0" distR="0" allowOverlap="1" layoutInCell="1" locked="0" behindDoc="1" simplePos="0" relativeHeight="487331840">
          <wp:simplePos x="0" y="0"/>
          <wp:positionH relativeFrom="page">
            <wp:posOffset>6036856</wp:posOffset>
          </wp:positionH>
          <wp:positionV relativeFrom="page">
            <wp:posOffset>541029</wp:posOffset>
          </wp:positionV>
          <wp:extent cx="766033" cy="629376"/>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2" cstate="print"/>
                  <a:stretch>
                    <a:fillRect/>
                  </a:stretch>
                </pic:blipFill>
                <pic:spPr>
                  <a:xfrm>
                    <a:off x="0" y="0"/>
                    <a:ext cx="766033" cy="629376"/>
                  </a:xfrm>
                  <a:prstGeom prst="rect">
                    <a:avLst/>
                  </a:prstGeom>
                </pic:spPr>
              </pic:pic>
            </a:graphicData>
          </a:graphic>
        </wp:anchor>
      </w:drawing>
    </w:r>
    <w:r>
      <w:rPr/>
      <mc:AlternateContent>
        <mc:Choice Requires="wps">
          <w:drawing>
            <wp:anchor distT="0" distB="0" distL="0" distR="0" allowOverlap="1" layoutInCell="1" locked="0" behindDoc="1" simplePos="0" relativeHeight="487332352">
              <wp:simplePos x="0" y="0"/>
              <wp:positionH relativeFrom="page">
                <wp:posOffset>1080769</wp:posOffset>
              </wp:positionH>
              <wp:positionV relativeFrom="page">
                <wp:posOffset>1424949</wp:posOffset>
              </wp:positionV>
              <wp:extent cx="5399405"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399405" cy="1270"/>
                      </a:xfrm>
                      <a:custGeom>
                        <a:avLst/>
                        <a:gdLst/>
                        <a:ahLst/>
                        <a:cxnLst/>
                        <a:rect l="l" t="t" r="r" b="b"/>
                        <a:pathLst>
                          <a:path w="5399405" h="0">
                            <a:moveTo>
                              <a:pt x="5399405"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84128" from="510.249998pt,112.200768pt" to="85.099998pt,112.200768pt" stroked="true" strokeweight=".5pt" strokecolor="#000000">
              <v:stroke dashstyle="solid"/>
              <w10:wrap type="none"/>
            </v:line>
          </w:pict>
        </mc:Fallback>
      </mc:AlternateContent>
    </w:r>
    <w:r>
      <w:rPr/>
      <mc:AlternateContent>
        <mc:Choice Requires="wps">
          <w:drawing>
            <wp:anchor distT="0" distB="0" distL="0" distR="0" allowOverlap="1" layoutInCell="1" locked="0" behindDoc="1" simplePos="0" relativeHeight="487332864">
              <wp:simplePos x="0" y="0"/>
              <wp:positionH relativeFrom="page">
                <wp:posOffset>1791970</wp:posOffset>
              </wp:positionH>
              <wp:positionV relativeFrom="page">
                <wp:posOffset>1147152</wp:posOffset>
              </wp:positionV>
              <wp:extent cx="3975100" cy="224154"/>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975100" cy="224154"/>
                      </a:xfrm>
                      <a:prstGeom prst="rect">
                        <a:avLst/>
                      </a:prstGeom>
                    </wps:spPr>
                    <wps:txbx>
                      <w:txbxContent>
                        <w:p>
                          <w:pPr>
                            <w:spacing w:before="11"/>
                            <w:ind w:left="20" w:right="0" w:firstLine="0"/>
                            <w:jc w:val="left"/>
                            <w:rPr>
                              <w:rFonts w:ascii="Arial"/>
                              <w:b/>
                              <w:sz w:val="28"/>
                            </w:rPr>
                          </w:pPr>
                          <w:r>
                            <w:rPr>
                              <w:rFonts w:ascii="Arial"/>
                              <w:b/>
                              <w:sz w:val="28"/>
                            </w:rPr>
                            <w:t>Excmo.</w:t>
                          </w:r>
                          <w:r>
                            <w:rPr>
                              <w:rFonts w:ascii="Arial"/>
                              <w:b/>
                              <w:spacing w:val="-19"/>
                              <w:sz w:val="28"/>
                            </w:rPr>
                            <w:t> </w:t>
                          </w:r>
                          <w:r>
                            <w:rPr>
                              <w:rFonts w:ascii="Arial"/>
                              <w:b/>
                              <w:sz w:val="28"/>
                            </w:rPr>
                            <w:t>Ayuntamiento</w:t>
                          </w:r>
                          <w:r>
                            <w:rPr>
                              <w:rFonts w:ascii="Arial"/>
                              <w:b/>
                              <w:spacing w:val="-5"/>
                              <w:sz w:val="28"/>
                            </w:rPr>
                            <w:t> </w:t>
                          </w:r>
                          <w:r>
                            <w:rPr>
                              <w:rFonts w:ascii="Arial"/>
                              <w:b/>
                              <w:sz w:val="28"/>
                            </w:rPr>
                            <w:t>de</w:t>
                          </w:r>
                          <w:r>
                            <w:rPr>
                              <w:rFonts w:ascii="Arial"/>
                              <w:b/>
                              <w:spacing w:val="-5"/>
                              <w:sz w:val="28"/>
                            </w:rPr>
                            <w:t> </w:t>
                          </w:r>
                          <w:r>
                            <w:rPr>
                              <w:rFonts w:ascii="Arial"/>
                              <w:b/>
                              <w:sz w:val="28"/>
                            </w:rPr>
                            <w:t>la</w:t>
                          </w:r>
                          <w:r>
                            <w:rPr>
                              <w:rFonts w:ascii="Arial"/>
                              <w:b/>
                              <w:spacing w:val="-5"/>
                              <w:sz w:val="28"/>
                            </w:rPr>
                            <w:t> </w:t>
                          </w:r>
                          <w:r>
                            <w:rPr>
                              <w:rFonts w:ascii="Arial"/>
                              <w:b/>
                              <w:sz w:val="28"/>
                            </w:rPr>
                            <w:t>Villa</w:t>
                          </w:r>
                          <w:r>
                            <w:rPr>
                              <w:rFonts w:ascii="Arial"/>
                              <w:b/>
                              <w:spacing w:val="-5"/>
                              <w:sz w:val="28"/>
                            </w:rPr>
                            <w:t> </w:t>
                          </w:r>
                          <w:r>
                            <w:rPr>
                              <w:rFonts w:ascii="Arial"/>
                              <w:b/>
                              <w:sz w:val="28"/>
                            </w:rPr>
                            <w:t>de</w:t>
                          </w:r>
                          <w:r>
                            <w:rPr>
                              <w:rFonts w:ascii="Arial"/>
                              <w:b/>
                              <w:spacing w:val="-5"/>
                              <w:sz w:val="28"/>
                            </w:rPr>
                            <w:t> </w:t>
                          </w:r>
                          <w:r>
                            <w:rPr>
                              <w:rFonts w:ascii="Arial"/>
                              <w:b/>
                              <w:sz w:val="28"/>
                            </w:rPr>
                            <w:t>La</w:t>
                          </w:r>
                          <w:r>
                            <w:rPr>
                              <w:rFonts w:ascii="Arial"/>
                              <w:b/>
                              <w:spacing w:val="-5"/>
                              <w:sz w:val="28"/>
                            </w:rPr>
                            <w:t> </w:t>
                          </w:r>
                          <w:r>
                            <w:rPr>
                              <w:rFonts w:ascii="Arial"/>
                              <w:b/>
                              <w:spacing w:val="-2"/>
                              <w:sz w:val="28"/>
                            </w:rPr>
                            <w:t>Orotava</w:t>
                          </w:r>
                        </w:p>
                      </w:txbxContent>
                    </wps:txbx>
                    <wps:bodyPr wrap="square" lIns="0" tIns="0" rIns="0" bIns="0" rtlCol="0">
                      <a:noAutofit/>
                    </wps:bodyPr>
                  </wps:wsp>
                </a:graphicData>
              </a:graphic>
            </wp:anchor>
          </w:drawing>
        </mc:Choice>
        <mc:Fallback>
          <w:pict>
            <v:shape style="position:absolute;margin-left:141.100006pt;margin-top:90.326942pt;width:313pt;height:17.650pt;mso-position-horizontal-relative:page;mso-position-vertical-relative:page;z-index:-15983616" type="#_x0000_t202" id="docshape7" filled="false" stroked="false">
              <v:textbox inset="0,0,0,0">
                <w:txbxContent>
                  <w:p>
                    <w:pPr>
                      <w:spacing w:before="11"/>
                      <w:ind w:left="20" w:right="0" w:firstLine="0"/>
                      <w:jc w:val="left"/>
                      <w:rPr>
                        <w:rFonts w:ascii="Arial"/>
                        <w:b/>
                        <w:sz w:val="28"/>
                      </w:rPr>
                    </w:pPr>
                    <w:r>
                      <w:rPr>
                        <w:rFonts w:ascii="Arial"/>
                        <w:b/>
                        <w:sz w:val="28"/>
                      </w:rPr>
                      <w:t>Excmo.</w:t>
                    </w:r>
                    <w:r>
                      <w:rPr>
                        <w:rFonts w:ascii="Arial"/>
                        <w:b/>
                        <w:spacing w:val="-19"/>
                        <w:sz w:val="28"/>
                      </w:rPr>
                      <w:t> </w:t>
                    </w:r>
                    <w:r>
                      <w:rPr>
                        <w:rFonts w:ascii="Arial"/>
                        <w:b/>
                        <w:sz w:val="28"/>
                      </w:rPr>
                      <w:t>Ayuntamiento</w:t>
                    </w:r>
                    <w:r>
                      <w:rPr>
                        <w:rFonts w:ascii="Arial"/>
                        <w:b/>
                        <w:spacing w:val="-5"/>
                        <w:sz w:val="28"/>
                      </w:rPr>
                      <w:t> </w:t>
                    </w:r>
                    <w:r>
                      <w:rPr>
                        <w:rFonts w:ascii="Arial"/>
                        <w:b/>
                        <w:sz w:val="28"/>
                      </w:rPr>
                      <w:t>de</w:t>
                    </w:r>
                    <w:r>
                      <w:rPr>
                        <w:rFonts w:ascii="Arial"/>
                        <w:b/>
                        <w:spacing w:val="-5"/>
                        <w:sz w:val="28"/>
                      </w:rPr>
                      <w:t> </w:t>
                    </w:r>
                    <w:r>
                      <w:rPr>
                        <w:rFonts w:ascii="Arial"/>
                        <w:b/>
                        <w:sz w:val="28"/>
                      </w:rPr>
                      <w:t>la</w:t>
                    </w:r>
                    <w:r>
                      <w:rPr>
                        <w:rFonts w:ascii="Arial"/>
                        <w:b/>
                        <w:spacing w:val="-5"/>
                        <w:sz w:val="28"/>
                      </w:rPr>
                      <w:t> </w:t>
                    </w:r>
                    <w:r>
                      <w:rPr>
                        <w:rFonts w:ascii="Arial"/>
                        <w:b/>
                        <w:sz w:val="28"/>
                      </w:rPr>
                      <w:t>Villa</w:t>
                    </w:r>
                    <w:r>
                      <w:rPr>
                        <w:rFonts w:ascii="Arial"/>
                        <w:b/>
                        <w:spacing w:val="-5"/>
                        <w:sz w:val="28"/>
                      </w:rPr>
                      <w:t> </w:t>
                    </w:r>
                    <w:r>
                      <w:rPr>
                        <w:rFonts w:ascii="Arial"/>
                        <w:b/>
                        <w:sz w:val="28"/>
                      </w:rPr>
                      <w:t>de</w:t>
                    </w:r>
                    <w:r>
                      <w:rPr>
                        <w:rFonts w:ascii="Arial"/>
                        <w:b/>
                        <w:spacing w:val="-5"/>
                        <w:sz w:val="28"/>
                      </w:rPr>
                      <w:t> </w:t>
                    </w:r>
                    <w:r>
                      <w:rPr>
                        <w:rFonts w:ascii="Arial"/>
                        <w:b/>
                        <w:sz w:val="28"/>
                      </w:rPr>
                      <w:t>La</w:t>
                    </w:r>
                    <w:r>
                      <w:rPr>
                        <w:rFonts w:ascii="Arial"/>
                        <w:b/>
                        <w:spacing w:val="-5"/>
                        <w:sz w:val="28"/>
                      </w:rPr>
                      <w:t> </w:t>
                    </w:r>
                    <w:r>
                      <w:rPr>
                        <w:rFonts w:ascii="Arial"/>
                        <w:b/>
                        <w:spacing w:val="-2"/>
                        <w:sz w:val="28"/>
                      </w:rPr>
                      <w:t>Orotava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064" w:hanging="720"/>
      </w:pPr>
      <w:rPr>
        <w:rFonts w:hint="default" w:ascii="Segoe UI Symbol" w:hAnsi="Segoe UI Symbol" w:eastAsia="Segoe UI Symbol" w:cs="Segoe UI Symbol"/>
        <w:b w:val="0"/>
        <w:bCs w:val="0"/>
        <w:i w:val="0"/>
        <w:iCs w:val="0"/>
        <w:spacing w:val="0"/>
        <w:w w:val="83"/>
        <w:sz w:val="22"/>
        <w:szCs w:val="22"/>
        <w:lang w:val="es-ES" w:eastAsia="en-US" w:bidi="ar-SA"/>
      </w:rPr>
    </w:lvl>
    <w:lvl w:ilvl="1">
      <w:start w:val="1"/>
      <w:numFmt w:val="decimal"/>
      <w:lvlText w:val="%2."/>
      <w:lvlJc w:val="left"/>
      <w:pPr>
        <w:ind w:left="2424" w:hanging="360"/>
        <w:jc w:val="right"/>
      </w:pPr>
      <w:rPr>
        <w:rFonts w:hint="default" w:ascii="Arial MT" w:hAnsi="Arial MT" w:eastAsia="Arial MT" w:cs="Arial MT"/>
        <w:b w:val="0"/>
        <w:bCs w:val="0"/>
        <w:i w:val="0"/>
        <w:iCs w:val="0"/>
        <w:spacing w:val="-1"/>
        <w:w w:val="100"/>
        <w:sz w:val="22"/>
        <w:szCs w:val="22"/>
        <w:lang w:val="es-ES" w:eastAsia="en-US" w:bidi="ar-SA"/>
      </w:rPr>
    </w:lvl>
    <w:lvl w:ilvl="2">
      <w:start w:val="0"/>
      <w:numFmt w:val="bullet"/>
      <w:lvlText w:val="▪"/>
      <w:lvlJc w:val="left"/>
      <w:pPr>
        <w:ind w:left="2424" w:hanging="360"/>
      </w:pPr>
      <w:rPr>
        <w:rFonts w:hint="default" w:ascii="Segoe UI Symbol" w:hAnsi="Segoe UI Symbol" w:eastAsia="Segoe UI Symbol" w:cs="Segoe UI Symbol"/>
        <w:b w:val="0"/>
        <w:bCs w:val="0"/>
        <w:i w:val="0"/>
        <w:iCs w:val="0"/>
        <w:spacing w:val="0"/>
        <w:w w:val="53"/>
        <w:sz w:val="22"/>
        <w:szCs w:val="22"/>
        <w:lang w:val="es-ES" w:eastAsia="en-US" w:bidi="ar-SA"/>
      </w:rPr>
    </w:lvl>
    <w:lvl w:ilvl="3">
      <w:start w:val="0"/>
      <w:numFmt w:val="bullet"/>
      <w:lvlText w:val="•"/>
      <w:lvlJc w:val="left"/>
      <w:pPr>
        <w:ind w:left="4341" w:hanging="360"/>
      </w:pPr>
      <w:rPr>
        <w:rFonts w:hint="default"/>
        <w:lang w:val="es-ES" w:eastAsia="en-US" w:bidi="ar-SA"/>
      </w:rPr>
    </w:lvl>
    <w:lvl w:ilvl="4">
      <w:start w:val="0"/>
      <w:numFmt w:val="bullet"/>
      <w:lvlText w:val="•"/>
      <w:lvlJc w:val="left"/>
      <w:pPr>
        <w:ind w:left="5302" w:hanging="360"/>
      </w:pPr>
      <w:rPr>
        <w:rFonts w:hint="default"/>
        <w:lang w:val="es-ES" w:eastAsia="en-US" w:bidi="ar-SA"/>
      </w:rPr>
    </w:lvl>
    <w:lvl w:ilvl="5">
      <w:start w:val="0"/>
      <w:numFmt w:val="bullet"/>
      <w:lvlText w:val="•"/>
      <w:lvlJc w:val="left"/>
      <w:pPr>
        <w:ind w:left="6262" w:hanging="360"/>
      </w:pPr>
      <w:rPr>
        <w:rFonts w:hint="default"/>
        <w:lang w:val="es-ES" w:eastAsia="en-US" w:bidi="ar-SA"/>
      </w:rPr>
    </w:lvl>
    <w:lvl w:ilvl="6">
      <w:start w:val="0"/>
      <w:numFmt w:val="bullet"/>
      <w:lvlText w:val="•"/>
      <w:lvlJc w:val="left"/>
      <w:pPr>
        <w:ind w:left="7223" w:hanging="360"/>
      </w:pPr>
      <w:rPr>
        <w:rFonts w:hint="default"/>
        <w:lang w:val="es-ES" w:eastAsia="en-US" w:bidi="ar-SA"/>
      </w:rPr>
    </w:lvl>
    <w:lvl w:ilvl="7">
      <w:start w:val="0"/>
      <w:numFmt w:val="bullet"/>
      <w:lvlText w:val="•"/>
      <w:lvlJc w:val="left"/>
      <w:pPr>
        <w:ind w:left="8184" w:hanging="360"/>
      </w:pPr>
      <w:rPr>
        <w:rFonts w:hint="default"/>
        <w:lang w:val="es-ES" w:eastAsia="en-US" w:bidi="ar-SA"/>
      </w:rPr>
    </w:lvl>
    <w:lvl w:ilvl="8">
      <w:start w:val="0"/>
      <w:numFmt w:val="bullet"/>
      <w:lvlText w:val="•"/>
      <w:lvlJc w:val="left"/>
      <w:pPr>
        <w:ind w:left="9144" w:hanging="360"/>
      </w:pPr>
      <w:rPr>
        <w:rFonts w:hint="default"/>
        <w:lang w:val="es-ES" w:eastAsia="en-US" w:bidi="ar-SA"/>
      </w:rPr>
    </w:lvl>
  </w:abstractNum>
  <w:abstractNum w:abstractNumId="0">
    <w:multiLevelType w:val="hybridMultilevel"/>
    <w:lvl w:ilvl="0">
      <w:start w:val="1"/>
      <w:numFmt w:val="decimal"/>
      <w:lvlText w:val="%1."/>
      <w:lvlJc w:val="left"/>
      <w:pPr>
        <w:ind w:left="2064" w:hanging="360"/>
        <w:jc w:val="left"/>
      </w:pPr>
      <w:rPr>
        <w:rFonts w:hint="default" w:ascii="Arial MT" w:hAnsi="Arial MT" w:eastAsia="Arial MT" w:cs="Arial MT"/>
        <w:b w:val="0"/>
        <w:bCs w:val="0"/>
        <w:i w:val="0"/>
        <w:iCs w:val="0"/>
        <w:spacing w:val="-1"/>
        <w:w w:val="100"/>
        <w:sz w:val="22"/>
        <w:szCs w:val="22"/>
        <w:lang w:val="es-ES" w:eastAsia="en-US" w:bidi="ar-SA"/>
      </w:rPr>
    </w:lvl>
    <w:lvl w:ilvl="1">
      <w:start w:val="0"/>
      <w:numFmt w:val="bullet"/>
      <w:lvlText w:val="▪"/>
      <w:lvlJc w:val="left"/>
      <w:pPr>
        <w:ind w:left="2424" w:hanging="360"/>
      </w:pPr>
      <w:rPr>
        <w:rFonts w:hint="default" w:ascii="Segoe UI Symbol" w:hAnsi="Segoe UI Symbol" w:eastAsia="Segoe UI Symbol" w:cs="Segoe UI Symbol"/>
        <w:b w:val="0"/>
        <w:bCs w:val="0"/>
        <w:i w:val="0"/>
        <w:iCs w:val="0"/>
        <w:spacing w:val="0"/>
        <w:w w:val="53"/>
        <w:sz w:val="22"/>
        <w:szCs w:val="22"/>
        <w:lang w:val="es-ES" w:eastAsia="en-US" w:bidi="ar-SA"/>
      </w:rPr>
    </w:lvl>
    <w:lvl w:ilvl="2">
      <w:start w:val="0"/>
      <w:numFmt w:val="bullet"/>
      <w:lvlText w:val="•"/>
      <w:lvlJc w:val="left"/>
      <w:pPr>
        <w:ind w:left="3380" w:hanging="360"/>
      </w:pPr>
      <w:rPr>
        <w:rFonts w:hint="default"/>
        <w:lang w:val="es-ES" w:eastAsia="en-US" w:bidi="ar-SA"/>
      </w:rPr>
    </w:lvl>
    <w:lvl w:ilvl="3">
      <w:start w:val="0"/>
      <w:numFmt w:val="bullet"/>
      <w:lvlText w:val="•"/>
      <w:lvlJc w:val="left"/>
      <w:pPr>
        <w:ind w:left="4341" w:hanging="360"/>
      </w:pPr>
      <w:rPr>
        <w:rFonts w:hint="default"/>
        <w:lang w:val="es-ES" w:eastAsia="en-US" w:bidi="ar-SA"/>
      </w:rPr>
    </w:lvl>
    <w:lvl w:ilvl="4">
      <w:start w:val="0"/>
      <w:numFmt w:val="bullet"/>
      <w:lvlText w:val="•"/>
      <w:lvlJc w:val="left"/>
      <w:pPr>
        <w:ind w:left="5302" w:hanging="360"/>
      </w:pPr>
      <w:rPr>
        <w:rFonts w:hint="default"/>
        <w:lang w:val="es-ES" w:eastAsia="en-US" w:bidi="ar-SA"/>
      </w:rPr>
    </w:lvl>
    <w:lvl w:ilvl="5">
      <w:start w:val="0"/>
      <w:numFmt w:val="bullet"/>
      <w:lvlText w:val="•"/>
      <w:lvlJc w:val="left"/>
      <w:pPr>
        <w:ind w:left="6262" w:hanging="360"/>
      </w:pPr>
      <w:rPr>
        <w:rFonts w:hint="default"/>
        <w:lang w:val="es-ES" w:eastAsia="en-US" w:bidi="ar-SA"/>
      </w:rPr>
    </w:lvl>
    <w:lvl w:ilvl="6">
      <w:start w:val="0"/>
      <w:numFmt w:val="bullet"/>
      <w:lvlText w:val="•"/>
      <w:lvlJc w:val="left"/>
      <w:pPr>
        <w:ind w:left="7223" w:hanging="360"/>
      </w:pPr>
      <w:rPr>
        <w:rFonts w:hint="default"/>
        <w:lang w:val="es-ES" w:eastAsia="en-US" w:bidi="ar-SA"/>
      </w:rPr>
    </w:lvl>
    <w:lvl w:ilvl="7">
      <w:start w:val="0"/>
      <w:numFmt w:val="bullet"/>
      <w:lvlText w:val="•"/>
      <w:lvlJc w:val="left"/>
      <w:pPr>
        <w:ind w:left="8184" w:hanging="360"/>
      </w:pPr>
      <w:rPr>
        <w:rFonts w:hint="default"/>
        <w:lang w:val="es-ES" w:eastAsia="en-US" w:bidi="ar-SA"/>
      </w:rPr>
    </w:lvl>
    <w:lvl w:ilvl="8">
      <w:start w:val="0"/>
      <w:numFmt w:val="bullet"/>
      <w:lvlText w:val="•"/>
      <w:lvlJc w:val="left"/>
      <w:pPr>
        <w:ind w:left="9144" w:hanging="36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Heading1" w:type="paragraph">
    <w:name w:val="Heading 1"/>
    <w:basedOn w:val="Normal"/>
    <w:uiPriority w:val="1"/>
    <w:qFormat/>
    <w:pPr>
      <w:ind w:left="618" w:right="883"/>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1910"/>
      <w:outlineLvl w:val="2"/>
    </w:pPr>
    <w:rPr>
      <w:rFonts w:ascii="Arial" w:hAnsi="Arial" w:eastAsia="Arial" w:cs="Arial"/>
      <w:b/>
      <w:bCs/>
      <w:sz w:val="22"/>
      <w:szCs w:val="22"/>
      <w:lang w:val="es-ES" w:eastAsia="en-US" w:bidi="ar-SA"/>
    </w:rPr>
  </w:style>
  <w:style w:styleId="ListParagraph" w:type="paragraph">
    <w:name w:val="List Paragraph"/>
    <w:basedOn w:val="Normal"/>
    <w:uiPriority w:val="1"/>
    <w:qFormat/>
    <w:pPr>
      <w:ind w:left="2423"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png"/><Relationship Id="rId9" Type="http://schemas.openxmlformats.org/officeDocument/2006/relationships/header" Target="header2.xm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Jesús Ramos Galván</dc:creator>
  <dcterms:created xsi:type="dcterms:W3CDTF">2024-05-31T10:13:01Z</dcterms:created>
  <dcterms:modified xsi:type="dcterms:W3CDTF">2024-05-31T10:13:01Z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Writer</vt:lpwstr>
  </property>
  <property fmtid="{D5CDD505-2E9C-101B-9397-08002B2CF9AE}" pid="4" name="LastSaved">
    <vt:filetime>2024-05-31T00:00:00Z</vt:filetime>
  </property>
  <property fmtid="{D5CDD505-2E9C-101B-9397-08002B2CF9AE}" pid="5" name="Producer">
    <vt:lpwstr>LibreOfficeDev 7.0; modified using iText 5.0.1_SNAPSHOT (c) 1T3XT BVBA</vt:lpwstr>
  </property>
</Properties>
</file>